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BB17" w14:textId="77777777" w:rsidR="004E41DF" w:rsidRPr="00D146FF" w:rsidRDefault="004E41DF" w:rsidP="00BC66F2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E522623" w14:textId="77777777" w:rsidR="004E41DF" w:rsidRPr="00F65421" w:rsidRDefault="004E41DF" w:rsidP="00BC66F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4DFC8C63" wp14:editId="7B49A1C8">
            <wp:extent cx="5760720" cy="175768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088A9" w14:textId="77777777" w:rsidR="00A07AF2" w:rsidRDefault="00A07AF2" w:rsidP="003D7A34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3F7C4A78" w14:textId="4F702A90" w:rsidR="004E41DF" w:rsidRPr="00F65421" w:rsidRDefault="003D7A34" w:rsidP="003D7A34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Rzeszów,</w:t>
      </w:r>
      <w:r w:rsidR="005B53BA">
        <w:rPr>
          <w:rFonts w:asciiTheme="minorHAnsi" w:hAnsiTheme="minorHAnsi" w:cstheme="minorHAnsi"/>
          <w:b/>
          <w:bCs/>
          <w:sz w:val="22"/>
          <w:szCs w:val="22"/>
        </w:rPr>
        <w:t>31.</w:t>
      </w:r>
      <w:r w:rsidR="003A5694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5B53B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3A5694">
        <w:rPr>
          <w:rFonts w:asciiTheme="minorHAnsi" w:hAnsiTheme="minorHAnsi" w:cstheme="minorHAnsi"/>
          <w:b/>
          <w:bCs/>
          <w:sz w:val="22"/>
          <w:szCs w:val="22"/>
        </w:rPr>
        <w:t>.2026</w:t>
      </w:r>
      <w:r w:rsidR="00602C6B">
        <w:rPr>
          <w:rFonts w:asciiTheme="minorHAnsi" w:hAnsiTheme="minorHAnsi" w:cstheme="minorHAnsi"/>
          <w:b/>
          <w:bCs/>
          <w:sz w:val="22"/>
          <w:szCs w:val="22"/>
        </w:rPr>
        <w:t xml:space="preserve"> r. </w:t>
      </w:r>
    </w:p>
    <w:p w14:paraId="1E41C3B9" w14:textId="77777777" w:rsidR="004E41DF" w:rsidRPr="00F65421" w:rsidRDefault="004E41DF" w:rsidP="00BC66F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D966C" w14:textId="77777777" w:rsidR="003D7A34" w:rsidRPr="00F65421" w:rsidRDefault="003D7A34" w:rsidP="00E35E1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84847AF" w14:textId="77777777" w:rsidR="003D7A34" w:rsidRPr="00F65421" w:rsidRDefault="003D7A34" w:rsidP="00E35E1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BFE59C9" w14:textId="7BD07C95" w:rsidR="00E35E1E" w:rsidRPr="00F65421" w:rsidRDefault="00E35E1E" w:rsidP="00E35E1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SZCZEGÓŁOWE WARUNKI KONKURSU OFERT </w:t>
      </w:r>
    </w:p>
    <w:p w14:paraId="1F3E3B6B" w14:textId="1E81F967" w:rsidR="0078551B" w:rsidRPr="00F65421" w:rsidRDefault="00E35E1E" w:rsidP="003D7A3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NA UDZIELANIE ŚWIADCZEŃ ZDROWOTNYCH W WOJEWÓDZKIEJ STACJI POGOTOWIA RATUNKOWEGO</w:t>
      </w:r>
      <w:r w:rsidR="008A27A3"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W RZESZOWIE</w:t>
      </w:r>
      <w:r w:rsidR="00EF35C2"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B695B" w:rsidRPr="00F65421">
        <w:rPr>
          <w:rFonts w:asciiTheme="minorHAnsi" w:hAnsiTheme="minorHAnsi" w:cstheme="minorHAnsi"/>
          <w:b/>
          <w:bCs/>
          <w:sz w:val="22"/>
          <w:szCs w:val="22"/>
        </w:rPr>
        <w:t>przez</w:t>
      </w:r>
      <w:bookmarkStart w:id="0" w:name="_Hlk89430728"/>
      <w:r w:rsidR="003D7A34"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111F9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LEKARZ</w:t>
      </w:r>
      <w:r w:rsidR="003416BF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6858D4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E00A23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 </w:t>
      </w:r>
      <w:r w:rsidR="005E0F8A">
        <w:rPr>
          <w:rFonts w:asciiTheme="minorHAnsi" w:hAnsiTheme="minorHAnsi" w:cstheme="minorHAnsi"/>
          <w:b/>
          <w:bCs/>
          <w:sz w:val="22"/>
          <w:szCs w:val="22"/>
          <w:u w:val="single"/>
        </w:rPr>
        <w:t>KLINICZNYM ODDZIALE OPIEKI PALIATYWNO-HOSPICYJNEJ</w:t>
      </w:r>
    </w:p>
    <w:p w14:paraId="317A41E7" w14:textId="77777777" w:rsidR="00E35E1E" w:rsidRPr="00F65421" w:rsidRDefault="00E35E1E" w:rsidP="00E35E1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761A5D63" w14:textId="77777777" w:rsidR="00E35E1E" w:rsidRPr="00F65421" w:rsidRDefault="00E35E1E" w:rsidP="00E35E1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F8F10F" w14:textId="77777777" w:rsidR="004E41DF" w:rsidRPr="00F65421" w:rsidRDefault="00807A49" w:rsidP="00262673">
      <w:pPr>
        <w:pStyle w:val="Akapitzlist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sz w:val="22"/>
          <w:szCs w:val="22"/>
          <w:u w:val="single"/>
        </w:rPr>
        <w:t>UWAGI WSTĘPNE:</w:t>
      </w:r>
    </w:p>
    <w:p w14:paraId="5944A324" w14:textId="77777777" w:rsidR="00807A49" w:rsidRPr="00F65421" w:rsidRDefault="00807A49" w:rsidP="00807A4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337BFD" w14:textId="77777777" w:rsidR="003B0657" w:rsidRPr="00F65421" w:rsidRDefault="003B0657" w:rsidP="003B0657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sz w:val="22"/>
          <w:szCs w:val="22"/>
        </w:rPr>
        <w:t>Postępowanie konkursowe prowadzone będzie w oparciu o:</w:t>
      </w:r>
    </w:p>
    <w:p w14:paraId="07285F92" w14:textId="289F019C" w:rsidR="003B0657" w:rsidRPr="00F65421" w:rsidRDefault="003B0657" w:rsidP="003B0657">
      <w:pPr>
        <w:numPr>
          <w:ilvl w:val="0"/>
          <w:numId w:val="9"/>
        </w:numPr>
        <w:tabs>
          <w:tab w:val="clear" w:pos="708"/>
          <w:tab w:val="num" w:pos="2681"/>
        </w:tabs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>art. 26 ustawy z dnia 15 kwietnia 2011 r. o działalności leczniczej (</w:t>
      </w:r>
      <w:proofErr w:type="spellStart"/>
      <w:r w:rsidR="00E94E56" w:rsidRPr="00F65421">
        <w:rPr>
          <w:rFonts w:asciiTheme="minorHAnsi" w:eastAsia="Calibri" w:hAnsiTheme="minorHAnsi" w:cstheme="minorHAnsi"/>
          <w:bCs/>
          <w:sz w:val="22"/>
          <w:szCs w:val="22"/>
        </w:rPr>
        <w:t>t.j</w:t>
      </w:r>
      <w:proofErr w:type="spellEnd"/>
      <w:r w:rsidR="00E94E56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>Dz. U. z 202</w:t>
      </w:r>
      <w:r w:rsidR="005B53BA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r. poz. </w:t>
      </w:r>
      <w:proofErr w:type="gramStart"/>
      <w:r w:rsidR="005B53BA">
        <w:rPr>
          <w:rFonts w:asciiTheme="minorHAnsi" w:eastAsia="Calibri" w:hAnsiTheme="minorHAnsi" w:cstheme="minorHAnsi"/>
          <w:bCs/>
          <w:sz w:val="22"/>
          <w:szCs w:val="22"/>
        </w:rPr>
        <w:t>156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)</w:t>
      </w:r>
      <w:proofErr w:type="gramEnd"/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zwaną dalej ustawą o działalności leczniczej);</w:t>
      </w:r>
    </w:p>
    <w:p w14:paraId="32E72288" w14:textId="40A5FCD7" w:rsidR="003B0657" w:rsidRPr="00F65421" w:rsidRDefault="003B0657" w:rsidP="003B0657">
      <w:pPr>
        <w:numPr>
          <w:ilvl w:val="0"/>
          <w:numId w:val="9"/>
        </w:numPr>
        <w:tabs>
          <w:tab w:val="clear" w:pos="708"/>
          <w:tab w:val="num" w:pos="284"/>
          <w:tab w:val="num" w:pos="2681"/>
        </w:tabs>
        <w:suppressAutoHyphens/>
        <w:spacing w:line="276" w:lineRule="auto"/>
        <w:ind w:left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F6542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odpowiednio: art. </w:t>
      </w:r>
      <w:r w:rsidRPr="00F65421">
        <w:rPr>
          <w:rFonts w:asciiTheme="minorHAnsi" w:hAnsiTheme="minorHAnsi" w:cstheme="minorHAnsi"/>
          <w:sz w:val="22"/>
          <w:szCs w:val="22"/>
        </w:rPr>
        <w:t>140, art. 141, art. 146 ust. 1, art. 147, art. 148 ust. 1, art. 149, art. 150, art. 151 ust. 1, 2 i 4-6, art. 152, art. 153 i art. 154 ust. 1 i 2 ustawy z dnia 27 sierpnia 2004 r. o świadczeniach opieki zdrowotnej finansowanych ze środków publicznych (</w:t>
      </w:r>
      <w:proofErr w:type="spellStart"/>
      <w:r w:rsidR="00A03212" w:rsidRPr="00F65421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A03212" w:rsidRPr="00F65421">
        <w:rPr>
          <w:rFonts w:asciiTheme="minorHAnsi" w:hAnsiTheme="minorHAnsi" w:cstheme="minorHAnsi"/>
          <w:sz w:val="22"/>
          <w:szCs w:val="22"/>
        </w:rPr>
        <w:t xml:space="preserve">. </w:t>
      </w:r>
      <w:r w:rsidRPr="00F65421">
        <w:rPr>
          <w:rFonts w:asciiTheme="minorHAnsi" w:hAnsiTheme="minorHAnsi" w:cstheme="minorHAnsi"/>
          <w:sz w:val="22"/>
          <w:szCs w:val="22"/>
        </w:rPr>
        <w:t xml:space="preserve">Dz. U. </w:t>
      </w:r>
      <w:r w:rsidRPr="00F65421">
        <w:rPr>
          <w:rFonts w:asciiTheme="minorHAnsi" w:hAnsiTheme="minorHAnsi" w:cstheme="minorHAnsi"/>
          <w:sz w:val="22"/>
          <w:szCs w:val="22"/>
        </w:rPr>
        <w:br/>
        <w:t>z 202</w:t>
      </w:r>
      <w:r w:rsidR="00A03212" w:rsidRPr="00F65421">
        <w:rPr>
          <w:rFonts w:asciiTheme="minorHAnsi" w:hAnsiTheme="minorHAnsi" w:cstheme="minorHAnsi"/>
          <w:sz w:val="22"/>
          <w:szCs w:val="22"/>
        </w:rPr>
        <w:t>5</w:t>
      </w:r>
      <w:r w:rsidRPr="00F65421">
        <w:rPr>
          <w:rFonts w:asciiTheme="minorHAnsi" w:hAnsiTheme="minorHAnsi" w:cstheme="minorHAnsi"/>
          <w:sz w:val="22"/>
          <w:szCs w:val="22"/>
        </w:rPr>
        <w:t xml:space="preserve"> r. poz. </w:t>
      </w:r>
      <w:proofErr w:type="gramStart"/>
      <w:r w:rsidR="0005114A" w:rsidRPr="00F65421">
        <w:rPr>
          <w:rFonts w:asciiTheme="minorHAnsi" w:hAnsiTheme="minorHAnsi" w:cstheme="minorHAnsi"/>
          <w:sz w:val="22"/>
          <w:szCs w:val="22"/>
        </w:rPr>
        <w:t>146</w:t>
      </w:r>
      <w:r w:rsidR="00A03212" w:rsidRPr="00F65421">
        <w:rPr>
          <w:rFonts w:asciiTheme="minorHAnsi" w:hAnsiTheme="minorHAnsi" w:cstheme="minorHAnsi"/>
          <w:sz w:val="22"/>
          <w:szCs w:val="22"/>
        </w:rPr>
        <w:t xml:space="preserve">1 </w:t>
      </w:r>
      <w:r w:rsidRPr="00F65421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zwana dalej ustawą o świadczeniach opieki zdrowotnej) przy czym prawa i obowiązki Prezesa Funduszu i Dyrektora Oddziału Wojewódzkiego Funduszu wykonuje Dyrektor Udzielającego Zamówienia; </w:t>
      </w:r>
    </w:p>
    <w:p w14:paraId="6824819D" w14:textId="56B5E938" w:rsidR="003B0657" w:rsidRPr="00F65421" w:rsidRDefault="003B0657" w:rsidP="003B0657">
      <w:pPr>
        <w:numPr>
          <w:ilvl w:val="0"/>
          <w:numId w:val="9"/>
        </w:numPr>
        <w:tabs>
          <w:tab w:val="clear" w:pos="708"/>
          <w:tab w:val="num" w:pos="2681"/>
        </w:tabs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6542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Regulamin Pracy Komisji Konkursowej powołanej w celu przeprowadzenia konkursu ofert </w:t>
      </w:r>
      <w:r w:rsidRPr="00F6542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na udzielanie świadczeń zdrowotnych w Wojewódzkiej Stacji Pogotowia Ratunkowego </w:t>
      </w:r>
      <w:r w:rsidRPr="00F6542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br/>
        <w:t xml:space="preserve">w Rzeszowie (zwanej dalej WSPR) wprowadzony Zarządzeniem Dyrektora Nr 11/ 2022 </w:t>
      </w:r>
      <w:r w:rsidR="008A27A3" w:rsidRPr="00F6542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br/>
      </w:r>
      <w:r w:rsidRPr="00F6542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z dnia 11.04.2022 r.</w:t>
      </w:r>
    </w:p>
    <w:p w14:paraId="5B8D4571" w14:textId="08EA0D32" w:rsidR="003B0657" w:rsidRPr="00F65421" w:rsidRDefault="003B0657" w:rsidP="003B0657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sz w:val="22"/>
          <w:szCs w:val="22"/>
        </w:rPr>
        <w:t>W celu prawidłowego przygotowania i złożenia swojej oferty Przyjmujący Zamówienie powinien zapoznać si</w:t>
      </w:r>
      <w:r w:rsidRPr="00F65421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F65421">
        <w:rPr>
          <w:rFonts w:asciiTheme="minorHAnsi" w:eastAsia="Calibri" w:hAnsiTheme="minorHAnsi" w:cstheme="minorHAnsi"/>
          <w:sz w:val="22"/>
          <w:szCs w:val="22"/>
        </w:rPr>
        <w:t xml:space="preserve">ze wszystkimi warunkami zawartymi w niniejszych „Szczegółowych Warunkach Konkursu </w:t>
      </w:r>
      <w:proofErr w:type="gramStart"/>
      <w:r w:rsidRPr="00F65421">
        <w:rPr>
          <w:rFonts w:asciiTheme="minorHAnsi" w:eastAsia="Calibri" w:hAnsiTheme="minorHAnsi" w:cstheme="minorHAnsi"/>
          <w:sz w:val="22"/>
          <w:szCs w:val="22"/>
        </w:rPr>
        <w:t>Ofert ”</w:t>
      </w:r>
      <w:proofErr w:type="gramEnd"/>
      <w:r w:rsidRPr="00F65421">
        <w:rPr>
          <w:rFonts w:asciiTheme="minorHAnsi" w:eastAsia="Calibri" w:hAnsiTheme="minorHAnsi" w:cstheme="minorHAnsi"/>
          <w:sz w:val="22"/>
          <w:szCs w:val="22"/>
        </w:rPr>
        <w:t xml:space="preserve"> (zwanych dalej SWKO).</w:t>
      </w:r>
    </w:p>
    <w:p w14:paraId="55ADDEFC" w14:textId="3BCB04C9" w:rsidR="00807A49" w:rsidRPr="005B53BA" w:rsidRDefault="00807A49" w:rsidP="00C7351C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color w:val="EE0000"/>
          <w:sz w:val="22"/>
          <w:szCs w:val="22"/>
        </w:rPr>
      </w:pPr>
      <w:r w:rsidRPr="00F65421">
        <w:rPr>
          <w:rFonts w:asciiTheme="minorHAnsi" w:eastAsia="Calibri" w:hAnsiTheme="minorHAnsi" w:cstheme="minorHAnsi"/>
          <w:sz w:val="22"/>
          <w:szCs w:val="22"/>
        </w:rPr>
        <w:t xml:space="preserve">W celu przeprowadzenia konkursu Udzielający Zamówienia powołał Komisję Konkursową </w:t>
      </w:r>
      <w:r w:rsidRPr="00940AE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Zarządzeniem </w:t>
      </w:r>
      <w:r w:rsidR="00D91597" w:rsidRPr="00940AE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nr</w:t>
      </w:r>
      <w:r w:rsidR="00241E13" w:rsidRPr="00940AE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336924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60</w:t>
      </w:r>
      <w:r w:rsidR="003B27D2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/2026</w:t>
      </w:r>
      <w:r w:rsidR="000F1798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D91597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z dnia</w:t>
      </w:r>
      <w:r w:rsidR="003D524D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336924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31</w:t>
      </w:r>
      <w:r w:rsidR="003B27D2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.</w:t>
      </w:r>
      <w:r w:rsidR="00336924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08</w:t>
      </w:r>
      <w:r w:rsidR="003B27D2" w:rsidRPr="00336924">
        <w:rPr>
          <w:rFonts w:asciiTheme="minorHAnsi" w:eastAsia="Calibri" w:hAnsiTheme="minorHAnsi" w:cstheme="minorHAnsi"/>
          <w:color w:val="0D0D0D" w:themeColor="text1" w:themeTint="F2"/>
          <w:sz w:val="22"/>
          <w:szCs w:val="22"/>
        </w:rPr>
        <w:t>.2026 r.</w:t>
      </w:r>
    </w:p>
    <w:p w14:paraId="0A5048B6" w14:textId="77777777" w:rsidR="00807A49" w:rsidRPr="00F65421" w:rsidRDefault="00807A49" w:rsidP="00C7351C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Ogłoszenie o konkursie zamieszczono na tablicy ogłoszeń w siedzibie Wojewódzkiej Stacji Pogotowia Ratunkowego w Rzeszowie oraz na stronie internetowej </w:t>
      </w:r>
      <w:hyperlink r:id="rId9" w:history="1">
        <w:r w:rsidRPr="00F65421">
          <w:rPr>
            <w:rFonts w:asciiTheme="minorHAnsi" w:eastAsia="Calibri" w:hAnsiTheme="minorHAnsi" w:cstheme="minorHAnsi"/>
            <w:bCs/>
            <w:sz w:val="22"/>
            <w:szCs w:val="22"/>
            <w:u w:val="single"/>
          </w:rPr>
          <w:t>www.wspr.pl</w:t>
        </w:r>
      </w:hyperlink>
      <w:r w:rsidRPr="00F65421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45021574" w14:textId="77777777" w:rsidR="00807A49" w:rsidRPr="00F65421" w:rsidRDefault="00807A49" w:rsidP="00C7351C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Udzielający Zamówienia zastrzega sobie prawo do odwołania konkursu oraz przesunięcia terminu składania ofert bez podania przyczyny. Ogłoszenie w tej sprawie umieszczone zostanie na stronie internetowej Udzielającego Zamówienia pod adresem </w:t>
      </w:r>
      <w:hyperlink r:id="rId10" w:history="1">
        <w:r w:rsidRPr="00F65421">
          <w:rPr>
            <w:rFonts w:asciiTheme="minorHAnsi" w:eastAsia="Calibri" w:hAnsiTheme="minorHAnsi" w:cstheme="minorHAnsi"/>
            <w:bCs/>
            <w:sz w:val="22"/>
            <w:szCs w:val="22"/>
            <w:u w:val="single"/>
          </w:rPr>
          <w:t>www.wspr.pl</w:t>
        </w:r>
      </w:hyperlink>
      <w:r w:rsidRPr="00F65421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7BFDEAD7" w14:textId="77777777" w:rsidR="00127A5F" w:rsidRPr="00F65421" w:rsidRDefault="00127A5F" w:rsidP="00C7351C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>Do udzielenia zamówienia nie stosuje się przepisów ustawy Prawo zamówień publicznych.</w:t>
      </w:r>
    </w:p>
    <w:p w14:paraId="1373E2CC" w14:textId="4A40CB10" w:rsidR="00585DED" w:rsidRPr="00F65421" w:rsidRDefault="00127A5F" w:rsidP="00F65421">
      <w:pPr>
        <w:numPr>
          <w:ilvl w:val="0"/>
          <w:numId w:val="10"/>
        </w:num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lastRenderedPageBreak/>
        <w:t xml:space="preserve">Zgodnie ze Wspólnym Słownikiem Zamówień, określonym w </w:t>
      </w:r>
      <w:r w:rsidR="003D6B52" w:rsidRPr="00F65421">
        <w:rPr>
          <w:rFonts w:asciiTheme="minorHAnsi" w:eastAsia="Calibri" w:hAnsiTheme="minorHAnsi" w:cstheme="minorHAnsi"/>
          <w:bCs/>
          <w:sz w:val="22"/>
          <w:szCs w:val="22"/>
        </w:rPr>
        <w:t>R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>ozporządzeniu (WE) nr2195/2002 Parlamentu Europejskiego i Rady z dnia 5 listopada 2002 r. w sprawie Wspólnego</w:t>
      </w:r>
      <w:r w:rsidR="006858D4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>Słownika Zamówień (CPV) (Dz. Urz. UE L 2002</w:t>
      </w:r>
      <w:r w:rsidR="007F3157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.340.1) 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>oraz zgodnie z art. 141 ust. 4ustawy o świadczeniach opieki zdrowotnej przedmiot umów obejmuje:</w:t>
      </w:r>
      <w:r w:rsidR="00F65421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CPV: </w:t>
      </w:r>
      <w:r w:rsidR="008111F9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Ogólne </w:t>
      </w:r>
      <w:proofErr w:type="gramStart"/>
      <w:r w:rsidR="008111F9" w:rsidRPr="00F65421">
        <w:rPr>
          <w:rFonts w:asciiTheme="minorHAnsi" w:eastAsia="Calibri" w:hAnsiTheme="minorHAnsi" w:cstheme="minorHAnsi"/>
          <w:bCs/>
          <w:sz w:val="22"/>
          <w:szCs w:val="22"/>
        </w:rPr>
        <w:t>usługi  lekarskie</w:t>
      </w:r>
      <w:proofErr w:type="gramEnd"/>
      <w:r w:rsidR="008111F9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85121100-4</w:t>
      </w:r>
    </w:p>
    <w:p w14:paraId="5FD079E2" w14:textId="77777777" w:rsidR="00807A49" w:rsidRPr="00F65421" w:rsidRDefault="00807A49" w:rsidP="00585DED">
      <w:pPr>
        <w:suppressAutoHyphens/>
        <w:spacing w:line="276" w:lineRule="auto"/>
        <w:ind w:left="284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>Osobą uprawnion</w:t>
      </w:r>
      <w:r w:rsidR="00D91597" w:rsidRPr="00F65421">
        <w:rPr>
          <w:rFonts w:asciiTheme="minorHAnsi" w:eastAsia="Calibri" w:hAnsiTheme="minorHAnsi" w:cstheme="minorHAnsi"/>
          <w:bCs/>
          <w:sz w:val="22"/>
          <w:szCs w:val="22"/>
        </w:rPr>
        <w:t>a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do kontaktu z Oferentami jest:</w:t>
      </w:r>
    </w:p>
    <w:p w14:paraId="5BE0C1C5" w14:textId="7884CCF1" w:rsidR="00807A49" w:rsidRPr="00F65421" w:rsidRDefault="00807A49" w:rsidP="00807A49">
      <w:pPr>
        <w:numPr>
          <w:ilvl w:val="0"/>
          <w:numId w:val="24"/>
        </w:numPr>
        <w:suppressAutoHyphens/>
        <w:spacing w:line="276" w:lineRule="auto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Agnieszka Filip</w:t>
      </w:r>
      <w:r w:rsidR="003A5694">
        <w:rPr>
          <w:rFonts w:asciiTheme="minorHAnsi" w:eastAsia="Calibri" w:hAnsiTheme="minorHAnsi" w:cstheme="minorHAnsi"/>
          <w:bCs/>
          <w:sz w:val="22"/>
          <w:szCs w:val="22"/>
        </w:rPr>
        <w:t xml:space="preserve">, Ewa Kwas, Katarzyna </w:t>
      </w:r>
      <w:proofErr w:type="spellStart"/>
      <w:r w:rsidR="003A5694">
        <w:rPr>
          <w:rFonts w:asciiTheme="minorHAnsi" w:eastAsia="Calibri" w:hAnsiTheme="minorHAnsi" w:cstheme="minorHAnsi"/>
          <w:bCs/>
          <w:sz w:val="22"/>
          <w:szCs w:val="22"/>
        </w:rPr>
        <w:t>Gieniec</w:t>
      </w:r>
      <w:proofErr w:type="spellEnd"/>
      <w:r w:rsidRPr="00F65421">
        <w:rPr>
          <w:rFonts w:asciiTheme="minorHAnsi" w:eastAsia="Calibri" w:hAnsiTheme="minorHAnsi" w:cstheme="minorHAnsi"/>
          <w:bCs/>
          <w:sz w:val="22"/>
          <w:szCs w:val="22"/>
        </w:rPr>
        <w:t>– nr tel. 17 8526600.</w:t>
      </w:r>
    </w:p>
    <w:p w14:paraId="58768745" w14:textId="77777777" w:rsidR="004E41DF" w:rsidRPr="00F65421" w:rsidRDefault="004E41DF" w:rsidP="00BC66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3040B3" w14:textId="77777777" w:rsidR="00807A49" w:rsidRPr="00F65421" w:rsidRDefault="00807A49" w:rsidP="00262673">
      <w:pPr>
        <w:numPr>
          <w:ilvl w:val="0"/>
          <w:numId w:val="8"/>
        </w:numPr>
        <w:suppressAutoHyphens/>
        <w:spacing w:line="276" w:lineRule="auto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F65421">
        <w:rPr>
          <w:rFonts w:asciiTheme="minorHAnsi" w:eastAsia="Calibri" w:hAnsiTheme="minorHAnsi" w:cstheme="minorHAnsi"/>
          <w:b/>
          <w:sz w:val="22"/>
          <w:szCs w:val="22"/>
          <w:u w:val="single"/>
        </w:rPr>
        <w:t>DEFINICJE:</w:t>
      </w:r>
    </w:p>
    <w:p w14:paraId="142EFCAE" w14:textId="77777777" w:rsidR="00807A49" w:rsidRPr="00F65421" w:rsidRDefault="00807A49" w:rsidP="00807A49">
      <w:pPr>
        <w:suppressAutoHyphens/>
        <w:spacing w:line="276" w:lineRule="auto"/>
        <w:ind w:left="1146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</w:p>
    <w:p w14:paraId="69A05708" w14:textId="77777777" w:rsidR="00807A49" w:rsidRPr="00F65421" w:rsidRDefault="00807A49" w:rsidP="008509BE">
      <w:pPr>
        <w:numPr>
          <w:ilvl w:val="0"/>
          <w:numId w:val="22"/>
        </w:numPr>
        <w:suppressAutoHyphens/>
        <w:spacing w:line="276" w:lineRule="auto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Przyjmujący </w:t>
      </w:r>
      <w:r w:rsidR="00585DED" w:rsidRPr="00F65421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amówienie lub Oferent</w:t>
      </w:r>
      <w:r w:rsidRPr="00F65421">
        <w:rPr>
          <w:rFonts w:asciiTheme="minorHAnsi" w:hAnsiTheme="minorHAnsi" w:cstheme="minorHAnsi"/>
          <w:sz w:val="22"/>
          <w:szCs w:val="22"/>
        </w:rPr>
        <w:t>– rozumie się przez to podmiot wykonujący działalność leczniczą, lub osobę legitymującą się nabyciem fachowych kwalifikacji do udzielania świadczeń zdrowotnych w określonym zakresie lub określonej dziedzinie medycyny przystępującą do konkursu ofert, składającą tym samym oświadczenie woli realizacji przedmiotu zamówienia na warunkach określonych przez Udzielającego Zamówienia;</w:t>
      </w:r>
    </w:p>
    <w:p w14:paraId="4737B41C" w14:textId="77777777" w:rsidR="00410AE4" w:rsidRPr="00F65421" w:rsidRDefault="00410AE4" w:rsidP="008509BE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F65421">
        <w:rPr>
          <w:rFonts w:asciiTheme="minorHAnsi" w:eastAsia="Calibri" w:hAnsiTheme="minorHAnsi" w:cstheme="minorHAnsi"/>
          <w:b/>
          <w:sz w:val="22"/>
          <w:szCs w:val="22"/>
        </w:rPr>
        <w:t>SWKO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gramStart"/>
      <w:r w:rsidRPr="00F65421">
        <w:rPr>
          <w:rFonts w:asciiTheme="minorHAnsi" w:eastAsia="Calibri" w:hAnsiTheme="minorHAnsi" w:cstheme="minorHAnsi"/>
          <w:bCs/>
          <w:sz w:val="22"/>
          <w:szCs w:val="22"/>
        </w:rPr>
        <w:t>–  niniejsze</w:t>
      </w:r>
      <w:proofErr w:type="gramEnd"/>
      <w:r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szczegółowe warunki przeprowadzenia konkursu ofert</w:t>
      </w:r>
      <w:r w:rsidR="00937E96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określające zasady i tryb postępowania w konkursie</w:t>
      </w:r>
      <w:r w:rsidR="008509BE" w:rsidRPr="00F65421">
        <w:rPr>
          <w:rFonts w:asciiTheme="minorHAnsi" w:eastAsia="Calibri" w:hAnsiTheme="minorHAnsi" w:cstheme="minorHAnsi"/>
          <w:bCs/>
          <w:sz w:val="22"/>
          <w:szCs w:val="22"/>
        </w:rPr>
        <w:t>,</w:t>
      </w:r>
      <w:r w:rsidR="00937E96" w:rsidRPr="00F65421">
        <w:rPr>
          <w:rFonts w:asciiTheme="minorHAnsi" w:eastAsia="Calibri" w:hAnsiTheme="minorHAnsi" w:cstheme="minorHAnsi"/>
          <w:bCs/>
          <w:sz w:val="22"/>
          <w:szCs w:val="22"/>
        </w:rPr>
        <w:t xml:space="preserve"> w szczególności przedmiot konkursu, warunki uczestnictwa, warunki jakie powinna spełniać oferta, miejsce i termin przeprowadzenia konkursu, kryteria oceny ofert</w:t>
      </w:r>
      <w:r w:rsidRPr="00F65421">
        <w:rPr>
          <w:rFonts w:asciiTheme="minorHAnsi" w:eastAsia="Calibri" w:hAnsiTheme="minorHAnsi" w:cstheme="minorHAnsi"/>
          <w:bCs/>
          <w:sz w:val="22"/>
          <w:szCs w:val="22"/>
        </w:rPr>
        <w:t>;</w:t>
      </w:r>
    </w:p>
    <w:p w14:paraId="3F0566B8" w14:textId="77777777" w:rsidR="00807A49" w:rsidRPr="00F65421" w:rsidRDefault="00807A49" w:rsidP="00262673">
      <w:pPr>
        <w:numPr>
          <w:ilvl w:val="0"/>
          <w:numId w:val="22"/>
        </w:numPr>
        <w:suppressAutoHyphens/>
        <w:spacing w:line="276" w:lineRule="auto"/>
        <w:contextualSpacing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Udzielający </w:t>
      </w:r>
      <w:r w:rsidR="00585DED" w:rsidRPr="00F65421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amówienia lub Zamawiający – Wojewódzka Stacja Pogotowia Ratunkowego w Rzeszowie, ul. Poniatowskiego 4, 35-026 Rzeszów</w:t>
      </w:r>
    </w:p>
    <w:p w14:paraId="4D4284CC" w14:textId="77777777" w:rsidR="00410AE4" w:rsidRPr="00F65421" w:rsidRDefault="00807A49" w:rsidP="00410AE4">
      <w:pPr>
        <w:spacing w:line="276" w:lineRule="auto"/>
        <w:ind w:left="426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tel./fax (17)85-26-253 / 85-25-190</w:t>
      </w:r>
      <w:r w:rsidR="00585DED"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REGON:690271233</w:t>
      </w:r>
      <w:r w:rsidR="00585DED"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NIP: 813-29-02-117</w:t>
      </w:r>
      <w:r w:rsidR="00410AE4" w:rsidRPr="00F65421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0BED6BCA" w14:textId="77777777" w:rsidR="00807A49" w:rsidRPr="00F65421" w:rsidRDefault="00807A49" w:rsidP="00262673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Przedmiot konkursu ofert/ zamówienie</w:t>
      </w:r>
      <w:r w:rsidRPr="00F65421">
        <w:rPr>
          <w:rFonts w:asciiTheme="minorHAnsi" w:hAnsiTheme="minorHAnsi" w:cstheme="minorHAnsi"/>
          <w:sz w:val="22"/>
          <w:szCs w:val="22"/>
        </w:rPr>
        <w:t xml:space="preserve"> – rozumie się przez to udzielanie</w:t>
      </w:r>
      <w:r w:rsidR="00410AE4" w:rsidRPr="00F65421">
        <w:rPr>
          <w:rFonts w:asciiTheme="minorHAnsi" w:hAnsiTheme="minorHAnsi" w:cstheme="minorHAnsi"/>
          <w:sz w:val="22"/>
          <w:szCs w:val="22"/>
        </w:rPr>
        <w:t xml:space="preserve"> świadczeń zdrowotnych w zakresie i terminach określonych przez Udzielającego Zamówienia w niniejszym SWKO</w:t>
      </w:r>
      <w:r w:rsidRPr="00F65421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2E4CEA84" w14:textId="77777777" w:rsidR="00807A49" w:rsidRPr="00F65421" w:rsidRDefault="00807A49" w:rsidP="00262673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  <w:r w:rsidRPr="00F65421">
        <w:rPr>
          <w:rFonts w:asciiTheme="minorHAnsi" w:hAnsiTheme="minorHAnsi" w:cstheme="minorHAnsi"/>
          <w:sz w:val="22"/>
          <w:szCs w:val="22"/>
        </w:rPr>
        <w:t xml:space="preserve"> – rozumie się przez to obowiązujący formularz ofertowy stanowiący załącznik nr 1 do niniejszego SWKO; </w:t>
      </w:r>
    </w:p>
    <w:p w14:paraId="57CDA464" w14:textId="77777777" w:rsidR="00807A49" w:rsidRPr="00F65421" w:rsidRDefault="00807A49" w:rsidP="00262673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Świadczenia zdrowotne</w:t>
      </w:r>
      <w:r w:rsidRPr="00F65421">
        <w:rPr>
          <w:rFonts w:asciiTheme="minorHAnsi" w:hAnsiTheme="minorHAnsi" w:cstheme="minorHAnsi"/>
          <w:sz w:val="22"/>
          <w:szCs w:val="22"/>
        </w:rPr>
        <w:t xml:space="preserve"> – świadczenia zdrowotne w rozumieniu przepisów </w:t>
      </w:r>
      <w:r w:rsidRPr="00F65421">
        <w:rPr>
          <w:rFonts w:asciiTheme="minorHAnsi" w:hAnsiTheme="minorHAnsi" w:cstheme="minorHAnsi"/>
          <w:sz w:val="22"/>
          <w:szCs w:val="22"/>
        </w:rPr>
        <w:br/>
      </w:r>
      <w:r w:rsidR="0030636A" w:rsidRPr="00F65421">
        <w:rPr>
          <w:rFonts w:asciiTheme="minorHAnsi" w:hAnsiTheme="minorHAnsi" w:cstheme="minorHAnsi"/>
          <w:sz w:val="22"/>
          <w:szCs w:val="22"/>
        </w:rPr>
        <w:t xml:space="preserve">ustawy </w:t>
      </w:r>
      <w:r w:rsidRPr="00F65421">
        <w:rPr>
          <w:rFonts w:asciiTheme="minorHAnsi" w:hAnsiTheme="minorHAnsi" w:cstheme="minorHAnsi"/>
          <w:sz w:val="22"/>
          <w:szCs w:val="22"/>
        </w:rPr>
        <w:t>o świadczeniach opieki zdrowotnej</w:t>
      </w:r>
      <w:r w:rsidR="005213EA" w:rsidRPr="00F65421">
        <w:rPr>
          <w:rFonts w:asciiTheme="minorHAnsi" w:hAnsiTheme="minorHAnsi" w:cstheme="minorHAnsi"/>
          <w:sz w:val="22"/>
          <w:szCs w:val="22"/>
        </w:rPr>
        <w:t>;</w:t>
      </w:r>
    </w:p>
    <w:p w14:paraId="07287363" w14:textId="77777777" w:rsidR="005213EA" w:rsidRPr="00F65421" w:rsidRDefault="005213EA" w:rsidP="00262673">
      <w:pPr>
        <w:numPr>
          <w:ilvl w:val="0"/>
          <w:numId w:val="2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Konkurs ofert</w:t>
      </w:r>
      <w:r w:rsidRPr="00F65421">
        <w:rPr>
          <w:rFonts w:asciiTheme="minorHAnsi" w:hAnsiTheme="minorHAnsi" w:cstheme="minorHAnsi"/>
          <w:sz w:val="22"/>
          <w:szCs w:val="22"/>
        </w:rPr>
        <w:t>- konkurs ofert przeprowadzony na podstawie niniejszego SWKO</w:t>
      </w:r>
      <w:r w:rsidR="00410AE4" w:rsidRPr="00F65421">
        <w:rPr>
          <w:rFonts w:asciiTheme="minorHAnsi" w:hAnsiTheme="minorHAnsi" w:cstheme="minorHAnsi"/>
          <w:sz w:val="22"/>
          <w:szCs w:val="22"/>
        </w:rPr>
        <w:t>.</w:t>
      </w:r>
    </w:p>
    <w:p w14:paraId="35DF5563" w14:textId="77777777" w:rsidR="00807A49" w:rsidRPr="00F65421" w:rsidRDefault="00807A49" w:rsidP="00807A4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DB8830" w14:textId="77777777" w:rsidR="00807A49" w:rsidRPr="00F65421" w:rsidRDefault="00807A49" w:rsidP="00262673">
      <w:pPr>
        <w:numPr>
          <w:ilvl w:val="0"/>
          <w:numId w:val="8"/>
        </w:num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sz w:val="22"/>
          <w:szCs w:val="22"/>
          <w:u w:val="single"/>
        </w:rPr>
        <w:t>PRZEDMIOT ZAMÓWIENIA</w:t>
      </w:r>
    </w:p>
    <w:p w14:paraId="28046F62" w14:textId="77777777" w:rsidR="00807A49" w:rsidRPr="00F65421" w:rsidRDefault="00807A49" w:rsidP="00807A49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76016C" w14:textId="725F5CB2" w:rsidR="00D146FF" w:rsidRPr="003A5694" w:rsidRDefault="00E363E4" w:rsidP="00D146F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694">
        <w:rPr>
          <w:rFonts w:asciiTheme="minorHAnsi" w:hAnsiTheme="minorHAnsi" w:cstheme="minorHAnsi"/>
          <w:sz w:val="22"/>
          <w:szCs w:val="22"/>
        </w:rPr>
        <w:t xml:space="preserve">Przedmiotem konkursu ofert jest </w:t>
      </w:r>
      <w:r w:rsidR="00D146FF" w:rsidRPr="003A5694">
        <w:rPr>
          <w:rFonts w:asciiTheme="minorHAnsi" w:hAnsiTheme="minorHAnsi" w:cstheme="minorHAnsi"/>
          <w:sz w:val="22"/>
          <w:szCs w:val="22"/>
        </w:rPr>
        <w:t xml:space="preserve">udzielanie świadczeń zdrowotnych w zakresie świadczeń gwarantowanych z zakresu opieki paliatywnej i hospicyjnej realizowanych w warunkach stacjonarnych - w Klinicznym Oddziale </w:t>
      </w:r>
      <w:proofErr w:type="spellStart"/>
      <w:r w:rsidR="00D146FF" w:rsidRPr="003A5694">
        <w:rPr>
          <w:rFonts w:asciiTheme="minorHAnsi" w:hAnsiTheme="minorHAnsi" w:cstheme="minorHAnsi"/>
          <w:sz w:val="22"/>
          <w:szCs w:val="22"/>
        </w:rPr>
        <w:t>Paliatywno</w:t>
      </w:r>
      <w:proofErr w:type="spellEnd"/>
      <w:r w:rsidR="00D146FF" w:rsidRPr="003A5694">
        <w:rPr>
          <w:rFonts w:asciiTheme="minorHAnsi" w:hAnsiTheme="minorHAnsi" w:cstheme="minorHAnsi"/>
          <w:sz w:val="22"/>
          <w:szCs w:val="22"/>
        </w:rPr>
        <w:t xml:space="preserve"> Hospicyjnym Wojewódzkiej Stacji Pogotowia Ratunkowego w Rzeszowie. </w:t>
      </w:r>
      <w:r w:rsidR="00D146FF" w:rsidRPr="003A5694">
        <w:rPr>
          <w:rFonts w:asciiTheme="minorHAnsi" w:hAnsiTheme="minorHAnsi" w:cstheme="minorHAnsi"/>
          <w:strike/>
          <w:sz w:val="22"/>
          <w:szCs w:val="22"/>
        </w:rPr>
        <w:t xml:space="preserve"> </w:t>
      </w:r>
    </w:p>
    <w:p w14:paraId="4D31C330" w14:textId="05218061" w:rsidR="00E363E4" w:rsidRPr="00F65421" w:rsidRDefault="00E363E4" w:rsidP="00E363E4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 Szczegółowy opis przedmiotu zamówienia zawiera projekt</w:t>
      </w:r>
      <w:r w:rsidR="006858D4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="00CD6576" w:rsidRPr="00F65421">
        <w:rPr>
          <w:rFonts w:asciiTheme="minorHAnsi" w:hAnsiTheme="minorHAnsi" w:cstheme="minorHAnsi"/>
          <w:sz w:val="22"/>
          <w:szCs w:val="22"/>
        </w:rPr>
        <w:t>u</w:t>
      </w:r>
      <w:r w:rsidRPr="00F65421">
        <w:rPr>
          <w:rFonts w:asciiTheme="minorHAnsi" w:hAnsiTheme="minorHAnsi" w:cstheme="minorHAnsi"/>
          <w:sz w:val="22"/>
          <w:szCs w:val="22"/>
        </w:rPr>
        <w:t>m</w:t>
      </w:r>
      <w:r w:rsidR="003B0657" w:rsidRPr="00F65421">
        <w:rPr>
          <w:rFonts w:asciiTheme="minorHAnsi" w:hAnsiTheme="minorHAnsi" w:cstheme="minorHAnsi"/>
          <w:sz w:val="22"/>
          <w:szCs w:val="22"/>
        </w:rPr>
        <w:t xml:space="preserve">owy będący załącznikiem nr 2 do SWKO. </w:t>
      </w:r>
    </w:p>
    <w:p w14:paraId="0919F84F" w14:textId="47041229" w:rsidR="00E363E4" w:rsidRDefault="00E363E4" w:rsidP="00E363E4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585DED" w:rsidRPr="00F65421">
        <w:rPr>
          <w:rFonts w:asciiTheme="minorHAnsi" w:hAnsiTheme="minorHAnsi" w:cstheme="minorHAnsi"/>
          <w:sz w:val="22"/>
          <w:szCs w:val="22"/>
        </w:rPr>
        <w:t>Z</w:t>
      </w:r>
      <w:r w:rsidRPr="00F65421">
        <w:rPr>
          <w:rFonts w:asciiTheme="minorHAnsi" w:hAnsiTheme="minorHAnsi" w:cstheme="minorHAnsi"/>
          <w:sz w:val="22"/>
          <w:szCs w:val="22"/>
        </w:rPr>
        <w:t>amówienie musi spełniać warunki w zakresie posiadanych kwalifikacji zgodnie</w:t>
      </w:r>
      <w:r w:rsidR="004C17FF">
        <w:rPr>
          <w:rFonts w:asciiTheme="minorHAnsi" w:hAnsiTheme="minorHAnsi" w:cstheme="minorHAnsi"/>
          <w:sz w:val="22"/>
          <w:szCs w:val="22"/>
        </w:rPr>
        <w:br/>
      </w:r>
      <w:r w:rsidRPr="00F65421">
        <w:rPr>
          <w:rFonts w:asciiTheme="minorHAnsi" w:hAnsiTheme="minorHAnsi" w:cstheme="minorHAnsi"/>
          <w:sz w:val="22"/>
          <w:szCs w:val="22"/>
        </w:rPr>
        <w:t xml:space="preserve"> z</w:t>
      </w:r>
      <w:r w:rsidR="006858D4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wymogami Narodowego Funduszu Zdrowia oraz Rozporządzeń Ministra Zdrowia niezbędnych do</w:t>
      </w:r>
      <w:r w:rsidR="006858D4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realizacji świadczeń zdrowotnych w danym zakresie.</w:t>
      </w:r>
    </w:p>
    <w:p w14:paraId="0E605A36" w14:textId="34C264C6" w:rsidR="00D146FF" w:rsidRPr="003A5694" w:rsidRDefault="00D146FF" w:rsidP="00E363E4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5694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3A5694" w:rsidRPr="003A5694">
        <w:rPr>
          <w:rFonts w:asciiTheme="minorHAnsi" w:hAnsiTheme="minorHAnsi" w:cstheme="minorHAnsi"/>
          <w:sz w:val="22"/>
          <w:szCs w:val="22"/>
        </w:rPr>
        <w:t>Z</w:t>
      </w:r>
      <w:r w:rsidRPr="003A5694">
        <w:rPr>
          <w:rFonts w:asciiTheme="minorHAnsi" w:hAnsiTheme="minorHAnsi" w:cstheme="minorHAnsi"/>
          <w:sz w:val="22"/>
          <w:szCs w:val="22"/>
        </w:rPr>
        <w:t xml:space="preserve">amówienie posiada kwalifikacje w zakresie: lekarz specjalista w dziedzinie medycyny paliatywnej, lub lekarz w trakcie specjalizacji w dziedzinie medycyny paliatywnej, lub lekarz legitymujący się dokumentem ukończenia kursu zgodnego z programem specjalizacji w dziedzinie medycyny paliatywnej, dotyczącego problematyki bólu, objawów somatycznych i psychicznych, organizowanego przez Centrum Medyczne Kształcenia Podyplomowego lub wyższą uczelnię medyczną posiadającą uprawnienia do kształcenia </w:t>
      </w:r>
      <w:proofErr w:type="spellStart"/>
      <w:r w:rsidRPr="003A5694">
        <w:rPr>
          <w:rFonts w:asciiTheme="minorHAnsi" w:hAnsiTheme="minorHAnsi" w:cstheme="minorHAnsi"/>
          <w:sz w:val="22"/>
          <w:szCs w:val="22"/>
        </w:rPr>
        <w:t>przeddyplomowego</w:t>
      </w:r>
      <w:proofErr w:type="spellEnd"/>
      <w:r w:rsidRPr="003A5694">
        <w:rPr>
          <w:rFonts w:asciiTheme="minorHAnsi" w:hAnsiTheme="minorHAnsi" w:cstheme="minorHAnsi"/>
          <w:sz w:val="22"/>
          <w:szCs w:val="22"/>
        </w:rPr>
        <w:t xml:space="preserve"> lub podyplomowego lekarzy lub jednostkę posiadającą akredytację do prowadzenia specjalizacji w dziedzinie medycyny paliatywnej.</w:t>
      </w:r>
    </w:p>
    <w:p w14:paraId="4457A971" w14:textId="51C17AED" w:rsidR="00807A49" w:rsidRPr="00F65421" w:rsidRDefault="00807A49" w:rsidP="00262673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lastRenderedPageBreak/>
        <w:t>Do realizacji świadczeń zdrowotnych będących przedmiotem konkursu wykorzystywane będą: sprzęt, aparatura medyczna i inne niezbędne środki stanowiące własność Udzielającego Zamówienia.</w:t>
      </w:r>
    </w:p>
    <w:p w14:paraId="720C3D79" w14:textId="22B3EB47" w:rsidR="00807A49" w:rsidRDefault="00807A49" w:rsidP="00262673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Czas udzielania świadczeń zdrowotnych: według grafików na okresy miesięczne ustalanych przez Udzielającego Zamówienia dla Przyjmującego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>Zamówienie  zapewniających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>ciągłość  udzielania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świadczeń zdrowotnych</w:t>
      </w:r>
      <w:r w:rsidR="00D146FF">
        <w:rPr>
          <w:rFonts w:asciiTheme="minorHAnsi" w:hAnsiTheme="minorHAnsi" w:cstheme="minorHAnsi"/>
          <w:sz w:val="22"/>
          <w:szCs w:val="22"/>
        </w:rPr>
        <w:t>.</w:t>
      </w:r>
    </w:p>
    <w:p w14:paraId="47DA9382" w14:textId="36354B40" w:rsidR="008B19D5" w:rsidRPr="003A5694" w:rsidRDefault="008B19D5" w:rsidP="00262673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5694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3A5694" w:rsidRPr="003A5694">
        <w:rPr>
          <w:rFonts w:asciiTheme="minorHAnsi" w:hAnsiTheme="minorHAnsi" w:cstheme="minorHAnsi"/>
          <w:sz w:val="22"/>
          <w:szCs w:val="22"/>
        </w:rPr>
        <w:t>Z</w:t>
      </w:r>
      <w:r w:rsidRPr="003A5694">
        <w:rPr>
          <w:rFonts w:asciiTheme="minorHAnsi" w:hAnsiTheme="minorHAnsi" w:cstheme="minorHAnsi"/>
          <w:sz w:val="22"/>
          <w:szCs w:val="22"/>
        </w:rPr>
        <w:t>amówienie w ramach zapewnienia całodobowego dostępu przez 7 dni w tygodniu do świadczeń opieki zdrowotnej udzielanych przez lekarza w warunkach stacjonarnych zobowiązuje się do udzielania świadczeń zdrowotnych w formie/na zasadzie dyżuru telefonicznego zgodnie z uzgodnionym przez strony harmonogramem, sporządzanym przez osobę wyznaczoną przez Udzielającego Zamówienie na miesiąc następny. W przypadku udzielania świadczeń zdrowotnych w ramach dostępności wskazanej w zdaniu poprzednim dopuszcza się realizację porad i wizyt z wykorzystaniem systemów teleinformatycznych lub innych systemów łączności, o ile ten sposób postępowania nie zagraża pogorszeniem stanu zdrowia pacjenta, a w razie konieczności Przyjmujący Zamówienie zobowiązuje się niezwłocznie stawić w miejscu przebywania pacjenta celem udzielenia świadczeń zdrowotnych</w:t>
      </w:r>
    </w:p>
    <w:p w14:paraId="45372AF8" w14:textId="675A9F15" w:rsidR="00807A49" w:rsidRPr="00F65421" w:rsidRDefault="00807A49" w:rsidP="00262673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b/>
          <w:bCs/>
          <w:color w:val="0D0D0D" w:themeColor="text1" w:themeTint="F2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Umowa zostanie zawarta na czas określony począwszy od dnia </w:t>
      </w:r>
      <w:r w:rsidR="001614A9" w:rsidRPr="00C52C1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podpisania umowy </w:t>
      </w:r>
      <w:r w:rsidR="006F29AE" w:rsidRPr="00C52C1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 28.02.202</w:t>
      </w:r>
      <w:r w:rsidR="000C6E1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  <w:r w:rsidR="006F29AE" w:rsidRPr="00C52C1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r.</w:t>
      </w:r>
    </w:p>
    <w:p w14:paraId="7078525E" w14:textId="77777777" w:rsidR="00FB425E" w:rsidRPr="00F65421" w:rsidRDefault="00FB425E" w:rsidP="00262673">
      <w:pPr>
        <w:numPr>
          <w:ilvl w:val="0"/>
          <w:numId w:val="2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Zamawiający zastrzega sobie prawo do </w:t>
      </w:r>
      <w:r w:rsidRPr="00F65421">
        <w:rPr>
          <w:rFonts w:asciiTheme="minorHAnsi" w:hAnsiTheme="minorHAnsi" w:cstheme="minorHAnsi"/>
          <w:sz w:val="22"/>
          <w:szCs w:val="22"/>
        </w:rPr>
        <w:t>przeprowadzenia negocjacji z jednym lub kilkoma oferentami.</w:t>
      </w:r>
    </w:p>
    <w:p w14:paraId="49DE9260" w14:textId="279750E7" w:rsidR="00CF3690" w:rsidRPr="00D146FF" w:rsidRDefault="00CF3690" w:rsidP="00D146F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A5694">
        <w:rPr>
          <w:rFonts w:asciiTheme="minorHAnsi" w:hAnsiTheme="minorHAnsi" w:cstheme="minorHAnsi"/>
          <w:sz w:val="22"/>
          <w:szCs w:val="22"/>
        </w:rPr>
        <w:t xml:space="preserve">Szacunkowa liczba osób uprawnionych do </w:t>
      </w:r>
      <w:r w:rsidR="00B520A4" w:rsidRPr="003A5694">
        <w:rPr>
          <w:rFonts w:asciiTheme="minorHAnsi" w:hAnsiTheme="minorHAnsi" w:cstheme="minorHAnsi"/>
          <w:sz w:val="22"/>
          <w:szCs w:val="22"/>
        </w:rPr>
        <w:t xml:space="preserve">udzielania </w:t>
      </w:r>
      <w:r w:rsidRPr="003A5694">
        <w:rPr>
          <w:rFonts w:asciiTheme="minorHAnsi" w:hAnsiTheme="minorHAnsi" w:cstheme="minorHAnsi"/>
          <w:sz w:val="22"/>
          <w:szCs w:val="22"/>
        </w:rPr>
        <w:t xml:space="preserve">świadczeń zdrowotnych stanowiących przedmiot Konkursu ofert wynika </w:t>
      </w:r>
      <w:r w:rsidR="00D146FF" w:rsidRPr="003A5694">
        <w:rPr>
          <w:rFonts w:asciiTheme="minorHAnsi" w:hAnsiTheme="minorHAnsi" w:cstheme="minorHAnsi"/>
          <w:sz w:val="22"/>
          <w:szCs w:val="22"/>
        </w:rPr>
        <w:t>z Rozporządzenie Ministra Zdrowia z dnia 29 października 2013 r. w sprawie świadczeń gwarantowanych z zakresu opieki paliatywnej i hospicyjnej i wynosi równoważnik 1 etatu przeliczeniowego na 10 łóżek.</w:t>
      </w:r>
    </w:p>
    <w:p w14:paraId="7AA252ED" w14:textId="77777777" w:rsidR="006C5563" w:rsidRPr="00F65421" w:rsidRDefault="006C5563" w:rsidP="006C5563">
      <w:pPr>
        <w:pStyle w:val="Akapitzlist"/>
        <w:spacing w:line="276" w:lineRule="auto"/>
        <w:ind w:left="397"/>
        <w:jc w:val="both"/>
        <w:rPr>
          <w:rFonts w:asciiTheme="minorHAnsi" w:hAnsiTheme="minorHAnsi" w:cstheme="minorHAnsi"/>
          <w:sz w:val="22"/>
          <w:szCs w:val="22"/>
        </w:rPr>
      </w:pPr>
    </w:p>
    <w:p w14:paraId="39EA06FE" w14:textId="77777777" w:rsidR="00E84D2F" w:rsidRPr="00F65421" w:rsidRDefault="00E84D2F" w:rsidP="00262673">
      <w:pPr>
        <w:pStyle w:val="Tekstpodstawowywcity1"/>
        <w:numPr>
          <w:ilvl w:val="0"/>
          <w:numId w:val="8"/>
        </w:numPr>
        <w:rPr>
          <w:rFonts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cstheme="minorHAnsi"/>
          <w:b/>
          <w:bCs/>
          <w:color w:val="000000"/>
          <w:sz w:val="22"/>
          <w:szCs w:val="22"/>
          <w:u w:val="single"/>
        </w:rPr>
        <w:t>KRYTERIA OCENY OFERT</w:t>
      </w:r>
    </w:p>
    <w:p w14:paraId="621B19AF" w14:textId="77777777" w:rsidR="00AD3D79" w:rsidRPr="00F65421" w:rsidRDefault="00AD3D79" w:rsidP="00401821">
      <w:pPr>
        <w:pStyle w:val="Tekstpodstawowywcity1"/>
        <w:spacing w:line="276" w:lineRule="auto"/>
        <w:ind w:left="0"/>
        <w:rPr>
          <w:rFonts w:cstheme="minorHAnsi"/>
          <w:b/>
          <w:bCs/>
          <w:color w:val="000000"/>
          <w:sz w:val="22"/>
          <w:szCs w:val="22"/>
          <w:u w:val="single"/>
        </w:rPr>
      </w:pPr>
    </w:p>
    <w:p w14:paraId="44B53F7E" w14:textId="77777777" w:rsidR="00AD3D79" w:rsidRPr="00F65421" w:rsidRDefault="00AD3D79" w:rsidP="00C7351C">
      <w:pPr>
        <w:numPr>
          <w:ilvl w:val="0"/>
          <w:numId w:val="2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Komisja </w:t>
      </w:r>
      <w:r w:rsidR="007B1ED2" w:rsidRPr="00F65421">
        <w:rPr>
          <w:rFonts w:asciiTheme="minorHAnsi" w:hAnsiTheme="minorHAnsi" w:cstheme="minorHAnsi"/>
          <w:sz w:val="22"/>
          <w:szCs w:val="22"/>
        </w:rPr>
        <w:t>K</w:t>
      </w:r>
      <w:r w:rsidRPr="00F65421">
        <w:rPr>
          <w:rFonts w:asciiTheme="minorHAnsi" w:hAnsiTheme="minorHAnsi" w:cstheme="minorHAnsi"/>
          <w:sz w:val="22"/>
          <w:szCs w:val="22"/>
        </w:rPr>
        <w:t>onkursowa dokona wyboru najkorzystniejszych ofert na podstawie poniższej punktacji z uwzględnieniem aktualnych potrzeb Zamawiającego zapewniających ciągłość udzielania świadczeń, przy czym końcowa liczba punktów uzyskiwana jest w wyniku zsumowania punktów cząstkowych.</w:t>
      </w:r>
    </w:p>
    <w:p w14:paraId="78519458" w14:textId="77777777" w:rsidR="008111F9" w:rsidRPr="00F65421" w:rsidRDefault="008111F9" w:rsidP="00EF35C2">
      <w:pPr>
        <w:pStyle w:val="Akapitzlist"/>
        <w:numPr>
          <w:ilvl w:val="0"/>
          <w:numId w:val="20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5421">
        <w:rPr>
          <w:rFonts w:asciiTheme="minorHAnsi" w:hAnsiTheme="minorHAnsi" w:cstheme="minorHAnsi"/>
          <w:bCs/>
          <w:sz w:val="22"/>
          <w:szCs w:val="22"/>
        </w:rPr>
        <w:t xml:space="preserve">Punkty będą przyznawane z uwzględnieniem: </w:t>
      </w:r>
    </w:p>
    <w:p w14:paraId="6CB4F06C" w14:textId="77777777" w:rsidR="00EF35C2" w:rsidRPr="00F65421" w:rsidRDefault="00EF35C2" w:rsidP="00EF35C2">
      <w:pPr>
        <w:pStyle w:val="Akapitzlist"/>
        <w:autoSpaceDE/>
        <w:autoSpaceDN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54D1E1" w14:textId="07A35EDE" w:rsidR="008111F9" w:rsidRPr="00F65421" w:rsidRDefault="00537741" w:rsidP="00DD50D1">
      <w:pPr>
        <w:autoSpaceDE/>
        <w:autoSpaceDN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5856">
        <w:rPr>
          <w:rFonts w:asciiTheme="minorHAnsi" w:hAnsiTheme="minorHAnsi" w:cstheme="minorHAnsi"/>
          <w:b/>
          <w:sz w:val="22"/>
          <w:szCs w:val="22"/>
        </w:rPr>
        <w:t>a</w:t>
      </w:r>
      <w:r w:rsidR="008111F9" w:rsidRPr="00475856">
        <w:rPr>
          <w:rFonts w:asciiTheme="minorHAnsi" w:hAnsiTheme="minorHAnsi" w:cstheme="minorHAnsi"/>
          <w:b/>
          <w:sz w:val="22"/>
          <w:szCs w:val="22"/>
        </w:rPr>
        <w:t>)</w:t>
      </w:r>
      <w:r w:rsidR="008111F9" w:rsidRPr="00F65421">
        <w:rPr>
          <w:rFonts w:asciiTheme="minorHAnsi" w:hAnsiTheme="minorHAnsi" w:cstheme="minorHAnsi"/>
          <w:bCs/>
          <w:sz w:val="22"/>
          <w:szCs w:val="22"/>
        </w:rPr>
        <w:tab/>
      </w:r>
      <w:proofErr w:type="gramStart"/>
      <w:r w:rsidR="00A03C48">
        <w:rPr>
          <w:rFonts w:asciiTheme="minorHAnsi" w:hAnsiTheme="minorHAnsi" w:cstheme="minorHAnsi"/>
          <w:b/>
          <w:bCs/>
          <w:sz w:val="22"/>
          <w:szCs w:val="22"/>
        </w:rPr>
        <w:t>Jakość :</w:t>
      </w:r>
      <w:proofErr w:type="gramEnd"/>
      <w:r w:rsidR="00A03C4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304834D" w14:textId="7EFD690C" w:rsidR="00DD50D1" w:rsidRPr="00F65421" w:rsidRDefault="00DD50D1" w:rsidP="00475856">
      <w:pPr>
        <w:autoSpaceDE/>
        <w:autoSpaceDN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5421"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="005206B4" w:rsidRPr="00F65421">
        <w:rPr>
          <w:rFonts w:asciiTheme="minorHAnsi" w:hAnsiTheme="minorHAnsi" w:cstheme="minorHAnsi"/>
          <w:bCs/>
          <w:sz w:val="22"/>
          <w:szCs w:val="22"/>
        </w:rPr>
        <w:t>L</w:t>
      </w:r>
      <w:r w:rsidRPr="00F65421">
        <w:rPr>
          <w:rFonts w:asciiTheme="minorHAnsi" w:hAnsiTheme="minorHAnsi" w:cstheme="minorHAnsi"/>
          <w:bCs/>
          <w:sz w:val="22"/>
          <w:szCs w:val="22"/>
        </w:rPr>
        <w:t>ekarz specjalist</w:t>
      </w:r>
      <w:r w:rsidR="00A75619">
        <w:rPr>
          <w:rFonts w:asciiTheme="minorHAnsi" w:hAnsiTheme="minorHAnsi" w:cstheme="minorHAnsi"/>
          <w:bCs/>
          <w:sz w:val="22"/>
          <w:szCs w:val="22"/>
        </w:rPr>
        <w:t>a</w:t>
      </w:r>
      <w:r w:rsidRPr="00F65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Cs/>
          <w:iCs/>
          <w:sz w:val="22"/>
          <w:szCs w:val="22"/>
        </w:rPr>
        <w:t>w dziedzinie medycyny paliatywnej</w:t>
      </w:r>
      <w:r w:rsidRPr="00F65421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8D1194" w:rsidRPr="00F65421">
        <w:rPr>
          <w:rFonts w:asciiTheme="minorHAnsi" w:hAnsiTheme="minorHAnsi" w:cstheme="minorHAnsi"/>
          <w:bCs/>
          <w:sz w:val="22"/>
          <w:szCs w:val="22"/>
        </w:rPr>
        <w:t>20</w:t>
      </w:r>
      <w:r w:rsidRPr="00F65421">
        <w:rPr>
          <w:rFonts w:asciiTheme="minorHAnsi" w:hAnsiTheme="minorHAnsi" w:cstheme="minorHAnsi"/>
          <w:bCs/>
          <w:sz w:val="22"/>
          <w:szCs w:val="22"/>
        </w:rPr>
        <w:t xml:space="preserve"> pkt.</w:t>
      </w:r>
    </w:p>
    <w:p w14:paraId="5F2DDD4A" w14:textId="460E0B4B" w:rsidR="00DD50D1" w:rsidRDefault="00DD50D1" w:rsidP="00475856">
      <w:pPr>
        <w:autoSpaceDE/>
        <w:autoSpaceDN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F65421">
        <w:rPr>
          <w:rFonts w:asciiTheme="minorHAnsi" w:hAnsiTheme="minorHAnsi" w:cstheme="minorHAnsi"/>
          <w:bCs/>
          <w:sz w:val="22"/>
          <w:szCs w:val="22"/>
        </w:rPr>
        <w:t xml:space="preserve">2. </w:t>
      </w:r>
      <w:r w:rsidR="008D1194" w:rsidRPr="00F65421">
        <w:rPr>
          <w:rFonts w:asciiTheme="minorHAnsi" w:hAnsiTheme="minorHAnsi" w:cstheme="minorHAnsi"/>
          <w:bCs/>
          <w:iCs/>
          <w:sz w:val="22"/>
          <w:szCs w:val="22"/>
        </w:rPr>
        <w:t xml:space="preserve">Lekarz w trakcie specjalizacji w dziedzinie medycyny paliatywnej, lub lekarz legitymujący się dokumentem ukończenia kursu zgodnego z programem specjalizacji w dziedzinie medycyny paliatywnej, dotyczącego problematyki bólu, objawów somatycznych i psychicznych, organizowanego przez Centrum Medyczne Kształcenia Podyplomowego lub wyższą uczelnię medyczną posiadającą uprawnienia do kształcenia </w:t>
      </w:r>
      <w:proofErr w:type="spellStart"/>
      <w:r w:rsidR="008D1194" w:rsidRPr="00F65421">
        <w:rPr>
          <w:rFonts w:asciiTheme="minorHAnsi" w:hAnsiTheme="minorHAnsi" w:cstheme="minorHAnsi"/>
          <w:bCs/>
          <w:iCs/>
          <w:sz w:val="22"/>
          <w:szCs w:val="22"/>
        </w:rPr>
        <w:t>przeddyplomowego</w:t>
      </w:r>
      <w:proofErr w:type="spellEnd"/>
      <w:r w:rsidR="008D1194" w:rsidRPr="00F65421">
        <w:rPr>
          <w:rFonts w:asciiTheme="minorHAnsi" w:hAnsiTheme="minorHAnsi" w:cstheme="minorHAnsi"/>
          <w:bCs/>
          <w:iCs/>
          <w:sz w:val="22"/>
          <w:szCs w:val="22"/>
        </w:rPr>
        <w:t xml:space="preserve"> lub podyplomowego lekarzy lub jednostkę posiadającą akredytację do prowadzenia specjalizacji w dziedzinie medycyny paliatywnej</w:t>
      </w:r>
      <w:r w:rsidR="0052303D" w:rsidRPr="00F65421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Cs/>
          <w:iCs/>
          <w:sz w:val="22"/>
          <w:szCs w:val="22"/>
        </w:rPr>
        <w:t>– 10 pkt</w:t>
      </w:r>
    </w:p>
    <w:p w14:paraId="5D302B6D" w14:textId="0EC6A260" w:rsidR="00A03C48" w:rsidRPr="00537741" w:rsidRDefault="00537741" w:rsidP="00475856">
      <w:pPr>
        <w:pStyle w:val="Akapitzlist"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75856">
        <w:rPr>
          <w:rFonts w:asciiTheme="minorHAnsi" w:hAnsiTheme="minorHAnsi" w:cstheme="minorHAnsi"/>
          <w:b/>
          <w:iCs/>
          <w:sz w:val="22"/>
          <w:szCs w:val="22"/>
        </w:rPr>
        <w:t xml:space="preserve">b) </w:t>
      </w:r>
      <w:r w:rsidR="00A03C48" w:rsidRPr="00475856">
        <w:rPr>
          <w:rFonts w:asciiTheme="minorHAnsi" w:hAnsiTheme="minorHAnsi" w:cstheme="minorHAnsi"/>
          <w:b/>
          <w:iCs/>
          <w:sz w:val="22"/>
          <w:szCs w:val="22"/>
        </w:rPr>
        <w:t>K</w:t>
      </w:r>
      <w:r w:rsidR="00A03C48" w:rsidRPr="00537741">
        <w:rPr>
          <w:rFonts w:asciiTheme="minorHAnsi" w:hAnsiTheme="minorHAnsi" w:cstheme="minorHAnsi"/>
          <w:b/>
          <w:iCs/>
          <w:sz w:val="22"/>
          <w:szCs w:val="22"/>
        </w:rPr>
        <w:t xml:space="preserve">ompleksowość </w:t>
      </w:r>
      <w:r w:rsidR="00A03C48" w:rsidRPr="00537741">
        <w:rPr>
          <w:rFonts w:asciiTheme="minorHAnsi" w:hAnsiTheme="minorHAnsi" w:cstheme="minorHAnsi"/>
          <w:bCs/>
          <w:iCs/>
          <w:sz w:val="22"/>
          <w:szCs w:val="22"/>
        </w:rPr>
        <w:t xml:space="preserve">– maksymalnie 20 pkt </w:t>
      </w:r>
    </w:p>
    <w:p w14:paraId="1F098984" w14:textId="3DFF5FAF" w:rsidR="00A03C48" w:rsidRPr="00C6140E" w:rsidRDefault="008B19D5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6140E">
        <w:rPr>
          <w:rFonts w:asciiTheme="minorHAnsi" w:hAnsiTheme="minorHAnsi" w:cstheme="minorHAnsi"/>
          <w:bCs/>
          <w:iCs/>
          <w:sz w:val="22"/>
          <w:szCs w:val="22"/>
        </w:rPr>
        <w:t xml:space="preserve">Gotowość do </w:t>
      </w:r>
      <w:r w:rsidRPr="00C6140E">
        <w:rPr>
          <w:rFonts w:asciiTheme="minorHAnsi" w:hAnsiTheme="minorHAnsi" w:cstheme="minorHAnsi"/>
          <w:sz w:val="22"/>
          <w:szCs w:val="22"/>
        </w:rPr>
        <w:t>udzielania świadczeń zdrowotnych w formie/na zasadzie dyżuru telefonicznego w ramach zapewnienia całodobowego dostępu przez 7 dni w tygodniu do świadczeń opieki zdrowotnej udzielanych przez lekarza w warunkach stacjonarnych:</w:t>
      </w:r>
    </w:p>
    <w:p w14:paraId="5AF66700" w14:textId="6B1525BA" w:rsidR="008B19D5" w:rsidRPr="00C6140E" w:rsidRDefault="008B19D5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6140E">
        <w:rPr>
          <w:rFonts w:asciiTheme="minorHAnsi" w:hAnsiTheme="minorHAnsi" w:cstheme="minorHAnsi"/>
          <w:sz w:val="22"/>
          <w:szCs w:val="22"/>
        </w:rPr>
        <w:t>TAK 20 pkt</w:t>
      </w:r>
    </w:p>
    <w:p w14:paraId="1CB2FFCF" w14:textId="52F71C1E" w:rsidR="008B19D5" w:rsidRPr="00C6140E" w:rsidRDefault="008B19D5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6140E">
        <w:rPr>
          <w:rFonts w:asciiTheme="minorHAnsi" w:hAnsiTheme="minorHAnsi" w:cstheme="minorHAnsi"/>
          <w:sz w:val="22"/>
          <w:szCs w:val="22"/>
        </w:rPr>
        <w:t>NIE 0 pkt</w:t>
      </w:r>
    </w:p>
    <w:p w14:paraId="4BED4B11" w14:textId="4CF5D8CB" w:rsidR="00A03C48" w:rsidRPr="00C6140E" w:rsidRDefault="00A03C48" w:rsidP="00475856">
      <w:pPr>
        <w:pStyle w:val="Akapitzlist"/>
        <w:numPr>
          <w:ilvl w:val="0"/>
          <w:numId w:val="41"/>
        </w:num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C6140E">
        <w:rPr>
          <w:rFonts w:asciiTheme="minorHAnsi" w:hAnsiTheme="minorHAnsi" w:cstheme="minorHAnsi"/>
          <w:b/>
          <w:iCs/>
          <w:sz w:val="22"/>
          <w:szCs w:val="22"/>
        </w:rPr>
        <w:t>Dostępność</w:t>
      </w:r>
      <w:r w:rsidRPr="00C6140E">
        <w:rPr>
          <w:rFonts w:asciiTheme="minorHAnsi" w:hAnsiTheme="minorHAnsi" w:cstheme="minorHAnsi"/>
          <w:bCs/>
          <w:iCs/>
          <w:sz w:val="22"/>
          <w:szCs w:val="22"/>
        </w:rPr>
        <w:t xml:space="preserve"> – maksymalnie 10 pkt </w:t>
      </w:r>
    </w:p>
    <w:p w14:paraId="6965BB44" w14:textId="4268F843" w:rsidR="00A03C48" w:rsidRPr="00A75619" w:rsidRDefault="00A03C48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trike/>
          <w:sz w:val="22"/>
          <w:szCs w:val="22"/>
        </w:rPr>
      </w:pPr>
      <w:r w:rsidRPr="00A03C48">
        <w:rPr>
          <w:rFonts w:asciiTheme="minorHAnsi" w:hAnsiTheme="minorHAnsi" w:cstheme="minorHAnsi"/>
          <w:bCs/>
          <w:iCs/>
          <w:sz w:val="22"/>
          <w:szCs w:val="22"/>
        </w:rPr>
        <w:lastRenderedPageBreak/>
        <w:t>Deklarowana elastyczność i dostępność do pełnienia dyżurów w trybie nagłym</w:t>
      </w:r>
      <w:r w:rsidRPr="00A75619">
        <w:rPr>
          <w:rFonts w:asciiTheme="minorHAnsi" w:hAnsiTheme="minorHAnsi" w:cstheme="minorHAnsi"/>
          <w:bCs/>
          <w:iCs/>
          <w:strike/>
          <w:sz w:val="22"/>
          <w:szCs w:val="22"/>
        </w:rPr>
        <w:t>.</w:t>
      </w:r>
    </w:p>
    <w:p w14:paraId="7ECE15B6" w14:textId="3EBC3051" w:rsidR="00A03C48" w:rsidRPr="00A03C48" w:rsidRDefault="00475856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1. </w:t>
      </w:r>
      <w:r w:rsidR="00A03C48" w:rsidRPr="00A03C48">
        <w:rPr>
          <w:rFonts w:asciiTheme="minorHAnsi" w:hAnsiTheme="minorHAnsi" w:cstheme="minorHAnsi"/>
          <w:bCs/>
          <w:iCs/>
          <w:sz w:val="22"/>
          <w:szCs w:val="22"/>
        </w:rPr>
        <w:t xml:space="preserve"> Gotowość do dyżurów wyłącznie planowych – </w:t>
      </w:r>
      <w:r w:rsidR="008B19D5">
        <w:rPr>
          <w:rFonts w:asciiTheme="minorHAnsi" w:hAnsiTheme="minorHAnsi" w:cstheme="minorHAnsi"/>
          <w:bCs/>
          <w:iCs/>
          <w:sz w:val="22"/>
          <w:szCs w:val="22"/>
        </w:rPr>
        <w:t>0</w:t>
      </w:r>
      <w:r w:rsidR="00A03C48" w:rsidRPr="00A03C48">
        <w:rPr>
          <w:rFonts w:asciiTheme="minorHAnsi" w:hAnsiTheme="minorHAnsi" w:cstheme="minorHAnsi"/>
          <w:bCs/>
          <w:iCs/>
          <w:sz w:val="22"/>
          <w:szCs w:val="22"/>
        </w:rPr>
        <w:t xml:space="preserve"> pkt</w:t>
      </w:r>
    </w:p>
    <w:p w14:paraId="4323EA8B" w14:textId="59A304D3" w:rsidR="00A03C48" w:rsidRPr="00A03C48" w:rsidRDefault="00475856" w:rsidP="00475856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2.</w:t>
      </w:r>
      <w:r w:rsidR="00A03C48" w:rsidRPr="00A03C48">
        <w:rPr>
          <w:rFonts w:asciiTheme="minorHAnsi" w:hAnsiTheme="minorHAnsi" w:cstheme="minorHAnsi"/>
          <w:bCs/>
          <w:iCs/>
          <w:sz w:val="22"/>
          <w:szCs w:val="22"/>
        </w:rPr>
        <w:t xml:space="preserve"> Gotowość do pełnej dyspozycyjności</w:t>
      </w:r>
      <w:r w:rsidR="00C6140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A03C48" w:rsidRPr="00A03C48">
        <w:rPr>
          <w:rFonts w:asciiTheme="minorHAnsi" w:hAnsiTheme="minorHAnsi" w:cstheme="minorHAnsi"/>
          <w:bCs/>
          <w:iCs/>
          <w:sz w:val="22"/>
          <w:szCs w:val="22"/>
        </w:rPr>
        <w:t>– 10 pkt</w:t>
      </w:r>
    </w:p>
    <w:p w14:paraId="47373E2A" w14:textId="594E65D3" w:rsidR="008B19D5" w:rsidRPr="008B19D5" w:rsidRDefault="00537741" w:rsidP="00C6140E">
      <w:pPr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75856">
        <w:rPr>
          <w:rFonts w:asciiTheme="minorHAnsi" w:hAnsiTheme="minorHAnsi" w:cstheme="minorHAnsi"/>
          <w:b/>
          <w:iCs/>
          <w:sz w:val="22"/>
          <w:szCs w:val="22"/>
        </w:rPr>
        <w:t>d</w:t>
      </w:r>
      <w:r w:rsidR="00C6140E">
        <w:rPr>
          <w:rFonts w:asciiTheme="minorHAnsi" w:hAnsiTheme="minorHAnsi" w:cstheme="minorHAnsi"/>
          <w:b/>
          <w:iCs/>
          <w:sz w:val="22"/>
          <w:szCs w:val="22"/>
        </w:rPr>
        <w:t xml:space="preserve">) </w:t>
      </w:r>
      <w:r w:rsidR="008B19D5" w:rsidRPr="008B19D5">
        <w:rPr>
          <w:rFonts w:asciiTheme="minorHAnsi" w:hAnsiTheme="minorHAnsi" w:cstheme="minorHAnsi"/>
          <w:b/>
          <w:iCs/>
          <w:sz w:val="22"/>
          <w:szCs w:val="22"/>
        </w:rPr>
        <w:t>Ciągłość</w:t>
      </w:r>
      <w:r w:rsidR="008B19D5" w:rsidRPr="008B19D5">
        <w:rPr>
          <w:rFonts w:asciiTheme="minorHAnsi" w:hAnsiTheme="minorHAnsi" w:cstheme="minorHAnsi"/>
          <w:bCs/>
          <w:iCs/>
          <w:sz w:val="22"/>
          <w:szCs w:val="22"/>
        </w:rPr>
        <w:t xml:space="preserve"> – maksymalnie 10 pkt </w:t>
      </w:r>
    </w:p>
    <w:p w14:paraId="2D58A52E" w14:textId="77777777" w:rsidR="008B19D5" w:rsidRPr="00A03C48" w:rsidRDefault="008B19D5" w:rsidP="008B19D5">
      <w:pPr>
        <w:autoSpaceDE/>
        <w:autoSpaceDN/>
        <w:spacing w:line="276" w:lineRule="auto"/>
        <w:ind w:left="851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A03C48">
        <w:rPr>
          <w:rFonts w:asciiTheme="minorHAnsi" w:hAnsiTheme="minorHAnsi" w:cstheme="minorHAnsi"/>
          <w:bCs/>
          <w:iCs/>
          <w:sz w:val="22"/>
          <w:szCs w:val="22"/>
        </w:rPr>
        <w:t>Ocenie podlega współprac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  <w:r w:rsidRPr="00A03C48">
        <w:rPr>
          <w:rFonts w:asciiTheme="minorHAnsi" w:hAnsiTheme="minorHAnsi" w:cstheme="minorHAnsi"/>
          <w:bCs/>
          <w:iCs/>
          <w:sz w:val="22"/>
          <w:szCs w:val="22"/>
        </w:rPr>
        <w:t xml:space="preserve"> z Udzielającym Zamówieni</w:t>
      </w:r>
      <w:r>
        <w:rPr>
          <w:rFonts w:asciiTheme="minorHAnsi" w:hAnsiTheme="minorHAnsi" w:cstheme="minorHAnsi"/>
          <w:bCs/>
          <w:iCs/>
          <w:sz w:val="22"/>
          <w:szCs w:val="22"/>
        </w:rPr>
        <w:t>e w zakresie będącym przedmiotem konkursu</w:t>
      </w:r>
      <w:r w:rsidRPr="00A03C48">
        <w:rPr>
          <w:rFonts w:asciiTheme="minorHAnsi" w:hAnsiTheme="minorHAnsi" w:cstheme="minorHAnsi"/>
          <w:bCs/>
          <w:iCs/>
          <w:sz w:val="22"/>
          <w:szCs w:val="22"/>
        </w:rPr>
        <w:t>, co ma wpływ na zapewnienie ciągłości i stabilności udzielania świadczeń.</w:t>
      </w:r>
    </w:p>
    <w:p w14:paraId="3CC599F9" w14:textId="263F4CAB" w:rsidR="008B19D5" w:rsidRDefault="00C6140E" w:rsidP="008B19D5">
      <w:pPr>
        <w:pStyle w:val="Akapitzlist"/>
        <w:autoSpaceDE/>
        <w:autoSpaceDN/>
        <w:spacing w:line="276" w:lineRule="auto"/>
        <w:ind w:left="928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i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8B19D5">
        <w:rPr>
          <w:rFonts w:asciiTheme="minorHAnsi" w:hAnsiTheme="minorHAnsi" w:cstheme="minorHAnsi"/>
          <w:bCs/>
          <w:iCs/>
          <w:sz w:val="22"/>
          <w:szCs w:val="22"/>
        </w:rPr>
        <w:t xml:space="preserve">Przyjmujący </w:t>
      </w:r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="008B19D5">
        <w:rPr>
          <w:rFonts w:asciiTheme="minorHAnsi" w:hAnsiTheme="minorHAnsi" w:cstheme="minorHAnsi"/>
          <w:bCs/>
          <w:iCs/>
          <w:sz w:val="22"/>
          <w:szCs w:val="22"/>
        </w:rPr>
        <w:t xml:space="preserve">amówienie </w:t>
      </w:r>
      <w:proofErr w:type="gramStart"/>
      <w:r w:rsidR="008B19D5">
        <w:rPr>
          <w:rFonts w:asciiTheme="minorHAnsi" w:hAnsiTheme="minorHAnsi" w:cstheme="minorHAnsi"/>
          <w:bCs/>
          <w:iCs/>
          <w:sz w:val="22"/>
          <w:szCs w:val="22"/>
        </w:rPr>
        <w:t>posiada  obowiązującą</w:t>
      </w:r>
      <w:proofErr w:type="gramEnd"/>
      <w:r w:rsidR="008B19D5">
        <w:rPr>
          <w:rFonts w:asciiTheme="minorHAnsi" w:hAnsiTheme="minorHAnsi" w:cstheme="minorHAnsi"/>
          <w:bCs/>
          <w:iCs/>
          <w:sz w:val="22"/>
          <w:szCs w:val="22"/>
        </w:rPr>
        <w:t xml:space="preserve"> umowę z Udzielającym Zamówienie w zakresie będącym przedmiotem konkursu 10 pkt</w:t>
      </w:r>
    </w:p>
    <w:p w14:paraId="03B0AB25" w14:textId="22D6C83A" w:rsidR="008B19D5" w:rsidRDefault="00C6140E" w:rsidP="008B19D5">
      <w:pPr>
        <w:pStyle w:val="Akapitzlist"/>
        <w:autoSpaceDE/>
        <w:autoSpaceDN/>
        <w:spacing w:line="276" w:lineRule="auto"/>
        <w:ind w:left="928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sym w:font="Wingdings" w:char="F0A8"/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8B19D5">
        <w:rPr>
          <w:rFonts w:asciiTheme="minorHAnsi" w:hAnsiTheme="minorHAnsi" w:cstheme="minorHAnsi"/>
          <w:bCs/>
          <w:iCs/>
          <w:sz w:val="22"/>
          <w:szCs w:val="22"/>
        </w:rPr>
        <w:t xml:space="preserve">Przyjmujący </w:t>
      </w:r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="008B19D5">
        <w:rPr>
          <w:rFonts w:asciiTheme="minorHAnsi" w:hAnsiTheme="minorHAnsi" w:cstheme="minorHAnsi"/>
          <w:bCs/>
          <w:iCs/>
          <w:sz w:val="22"/>
          <w:szCs w:val="22"/>
        </w:rPr>
        <w:t>amówienie nie posiada obowiązującej umowy z Udzielającym Zamówienie w zakresie będącym przedmiotem konkursu 0 pkt</w:t>
      </w:r>
    </w:p>
    <w:p w14:paraId="2BA25B12" w14:textId="321DF5D9" w:rsidR="008B19D5" w:rsidRPr="008B19D5" w:rsidRDefault="00C6140E" w:rsidP="008B19D5">
      <w:pPr>
        <w:pStyle w:val="Akapitzlist"/>
        <w:numPr>
          <w:ilvl w:val="0"/>
          <w:numId w:val="4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8B19D5" w:rsidRPr="008B19D5">
        <w:rPr>
          <w:rFonts w:asciiTheme="minorHAnsi" w:hAnsiTheme="minorHAnsi" w:cstheme="minorHAnsi"/>
          <w:b/>
          <w:bCs/>
          <w:sz w:val="22"/>
          <w:szCs w:val="22"/>
        </w:rPr>
        <w:t>ena</w:t>
      </w:r>
      <w:r w:rsidR="008B19D5" w:rsidRPr="008B19D5">
        <w:rPr>
          <w:rFonts w:asciiTheme="minorHAnsi" w:hAnsiTheme="minorHAnsi" w:cstheme="minorHAnsi"/>
          <w:bCs/>
          <w:sz w:val="22"/>
          <w:szCs w:val="22"/>
        </w:rPr>
        <w:t>- (maksymalnie 40 pkt):</w:t>
      </w:r>
    </w:p>
    <w:p w14:paraId="120AE671" w14:textId="77777777" w:rsidR="008B19D5" w:rsidRPr="008B19D5" w:rsidRDefault="008B19D5" w:rsidP="00475856">
      <w:pPr>
        <w:pStyle w:val="Akapitzlist"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  <w:iCs/>
          <w:strike/>
          <w:sz w:val="22"/>
          <w:szCs w:val="22"/>
        </w:rPr>
      </w:pPr>
    </w:p>
    <w:p w14:paraId="25AF6240" w14:textId="6C9BEBAB" w:rsidR="008111F9" w:rsidRPr="00F65421" w:rsidRDefault="00C907CC" w:rsidP="008111F9">
      <w:pPr>
        <w:autoSpaceDE/>
        <w:autoSpaceDN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907CC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  <w:r w:rsidR="003D6B52" w:rsidRPr="00F65421">
        <w:rPr>
          <w:rFonts w:asciiTheme="minorHAnsi" w:hAnsiTheme="minorHAnsi" w:cstheme="minorHAnsi"/>
          <w:bCs/>
          <w:sz w:val="22"/>
          <w:szCs w:val="22"/>
          <w:u w:val="single"/>
        </w:rPr>
        <w:t>100 pkt.</w:t>
      </w:r>
    </w:p>
    <w:p w14:paraId="7467C16A" w14:textId="77777777" w:rsidR="008111F9" w:rsidRPr="00F65421" w:rsidRDefault="008111F9" w:rsidP="008111F9">
      <w:pPr>
        <w:autoSpaceDE/>
        <w:autoSpaceDN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5421">
        <w:rPr>
          <w:rFonts w:asciiTheme="minorHAnsi" w:hAnsiTheme="minorHAnsi" w:cstheme="minorHAnsi"/>
          <w:bCs/>
          <w:sz w:val="22"/>
          <w:szCs w:val="22"/>
        </w:rPr>
        <w:t xml:space="preserve">Punkty za cenę będą przyznawane wg </w:t>
      </w:r>
      <w:proofErr w:type="gramStart"/>
      <w:r w:rsidRPr="00F65421">
        <w:rPr>
          <w:rFonts w:asciiTheme="minorHAnsi" w:hAnsiTheme="minorHAnsi" w:cstheme="minorHAnsi"/>
          <w:bCs/>
          <w:sz w:val="22"/>
          <w:szCs w:val="22"/>
        </w:rPr>
        <w:t>wzoru  PC</w:t>
      </w:r>
      <w:proofErr w:type="gramEnd"/>
      <w:r w:rsidRPr="00F65421">
        <w:rPr>
          <w:rFonts w:asciiTheme="minorHAnsi" w:hAnsiTheme="minorHAnsi" w:cstheme="minorHAnsi"/>
          <w:bCs/>
          <w:sz w:val="22"/>
          <w:szCs w:val="22"/>
        </w:rPr>
        <w:t>= (ON/</w:t>
      </w:r>
      <w:proofErr w:type="gramStart"/>
      <w:r w:rsidRPr="00F65421">
        <w:rPr>
          <w:rFonts w:asciiTheme="minorHAnsi" w:hAnsiTheme="minorHAnsi" w:cstheme="minorHAnsi"/>
          <w:bCs/>
          <w:sz w:val="22"/>
          <w:szCs w:val="22"/>
        </w:rPr>
        <w:t>OB)*</w:t>
      </w:r>
      <w:proofErr w:type="gramEnd"/>
      <w:r w:rsidRPr="00F65421">
        <w:rPr>
          <w:rFonts w:asciiTheme="minorHAnsi" w:hAnsiTheme="minorHAnsi" w:cstheme="minorHAnsi"/>
          <w:bCs/>
          <w:sz w:val="22"/>
          <w:szCs w:val="22"/>
        </w:rPr>
        <w:t xml:space="preserve">40, </w:t>
      </w:r>
    </w:p>
    <w:p w14:paraId="4B7408A0" w14:textId="77777777" w:rsidR="00AD3D79" w:rsidRPr="00F65421" w:rsidRDefault="008111F9" w:rsidP="008111F9">
      <w:pPr>
        <w:autoSpaceDE/>
        <w:autoSpaceDN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5421">
        <w:rPr>
          <w:rFonts w:asciiTheme="minorHAnsi" w:hAnsiTheme="minorHAnsi" w:cstheme="minorHAnsi"/>
          <w:bCs/>
          <w:sz w:val="22"/>
          <w:szCs w:val="22"/>
        </w:rPr>
        <w:t>(gdzie PC – punkty za cenę, OB – cena oferty badanej, ON – najniższa cena badanych ofert).</w:t>
      </w:r>
    </w:p>
    <w:p w14:paraId="1DB3883C" w14:textId="77777777" w:rsidR="00166666" w:rsidRPr="00F65421" w:rsidRDefault="00166666" w:rsidP="00AD3D79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2EAB936" w14:textId="77777777" w:rsidR="00E35E1E" w:rsidRPr="00F65421" w:rsidRDefault="00D21108" w:rsidP="00305964">
      <w:pPr>
        <w:pStyle w:val="msonormalcxspdrugie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>V.</w:t>
      </w:r>
      <w:r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WYMAGANE KWALIFIKACJE I DO</w:t>
      </w:r>
      <w:r w:rsidR="00D45985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Ś</w:t>
      </w:r>
      <w:r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WIADCZENIE ZAWODOWE:</w:t>
      </w:r>
    </w:p>
    <w:p w14:paraId="31D0337F" w14:textId="4147E973" w:rsidR="00305964" w:rsidRPr="00F65421" w:rsidRDefault="008111F9" w:rsidP="006C5563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Lekarz</w:t>
      </w:r>
      <w:r w:rsidR="00EF35C2" w:rsidRPr="00F6542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  <w:r w:rsidR="003D784E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Kliniczny Oddział Opieki Paliatywno-Hospicyjnej:</w:t>
      </w:r>
    </w:p>
    <w:p w14:paraId="1B5451C0" w14:textId="77777777" w:rsidR="00856016" w:rsidRPr="00F65421" w:rsidRDefault="00856016" w:rsidP="00DD50D1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lekarz specjalista w dziedzinie medycyny paliatywnej, lub lekarz w trakcie specjalizacji w dziedzinie medycyny paliatywnej, lub lekarz legitymujący się dokumentem ukończenia kursu zgodnego z programem specjalizacji w dziedzinie medycyny paliatywnej, dotyczącego problematyki bólu, objawów somatycznych i psychicznych, organizowanego przez Centrum Medyczne Kształcenia Podyplomowego lub wyższą uczelnię medyczną posiadającą uprawnienia do kształcenia </w:t>
      </w:r>
      <w:proofErr w:type="spellStart"/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przeddyplomowego</w:t>
      </w:r>
      <w:proofErr w:type="spellEnd"/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lub podyplomowego lekarzy lub jednostkę posiadającą akredytację do prowadzenia specjalizacji w dziedzinie medycyny paliatywnej</w:t>
      </w:r>
      <w:r w:rsidR="00EC4C3B"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EC4C3B"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– dokumenty potwierdzające kwalifikacje</w:t>
      </w:r>
    </w:p>
    <w:p w14:paraId="0CD0F896" w14:textId="77777777" w:rsidR="00B06020" w:rsidRPr="00F65421" w:rsidRDefault="00B06020" w:rsidP="00DD50D1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dyplom uzyskania tytułu zawodowego </w:t>
      </w:r>
      <w:r w:rsidR="008111F9" w:rsidRPr="00F65421">
        <w:rPr>
          <w:rFonts w:asciiTheme="minorHAnsi" w:hAnsiTheme="minorHAnsi" w:cstheme="minorHAnsi"/>
          <w:color w:val="000000"/>
          <w:sz w:val="22"/>
          <w:szCs w:val="22"/>
        </w:rPr>
        <w:t>lekarza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47DD510F" w14:textId="77777777" w:rsidR="00B06020" w:rsidRPr="00F65421" w:rsidRDefault="00B06020" w:rsidP="00DD50D1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prawo wykonywania zawodu</w:t>
      </w:r>
      <w:r w:rsidR="007B1ED2" w:rsidRPr="00F65421">
        <w:rPr>
          <w:rFonts w:asciiTheme="minorHAnsi" w:hAnsiTheme="minorHAnsi" w:cstheme="minorHAnsi"/>
          <w:sz w:val="22"/>
          <w:szCs w:val="22"/>
        </w:rPr>
        <w:t>;</w:t>
      </w:r>
    </w:p>
    <w:p w14:paraId="107B79A1" w14:textId="77777777" w:rsidR="00DA7CBB" w:rsidRPr="00F65421" w:rsidRDefault="00126E13" w:rsidP="00262673">
      <w:pPr>
        <w:pStyle w:val="Akapitzlist"/>
        <w:numPr>
          <w:ilvl w:val="0"/>
          <w:numId w:val="16"/>
        </w:numPr>
        <w:spacing w:line="276" w:lineRule="auto"/>
        <w:ind w:left="709" w:hanging="283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inne dokumenty potwierdzające kwalifikacje zawodowe</w:t>
      </w:r>
      <w:r w:rsidR="0005114A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BF5CC69" w14:textId="4F262C14" w:rsidR="00A54A6D" w:rsidRPr="00F65421" w:rsidRDefault="00A54A6D" w:rsidP="00A54A6D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O udzielenie zamówienia na świadczenia zdrowotne, będące przedmiotem konkursu może</w:t>
      </w:r>
      <w:r w:rsidR="00113CB6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ubiegać się Oferent:</w:t>
      </w:r>
    </w:p>
    <w:p w14:paraId="4FAFB774" w14:textId="0675E1EC" w:rsidR="00A54A6D" w:rsidRPr="00F65421" w:rsidRDefault="00A54A6D" w:rsidP="00A54A6D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a) nie zawieszony w prawie wykonywania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>zawodu</w:t>
      </w:r>
      <w:r w:rsidR="0094203B" w:rsidRPr="00F65421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ani ograniczony w wykonywaniu określonych</w:t>
      </w:r>
      <w:r w:rsidR="00113CB6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czynności medycznych,</w:t>
      </w:r>
    </w:p>
    <w:p w14:paraId="231DB8C8" w14:textId="15DB8961" w:rsidR="00A54A6D" w:rsidRPr="00F65421" w:rsidRDefault="00A54A6D" w:rsidP="00A54A6D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b)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>nie pozbawiony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możliwości wykonywania zawodu prawomocnym orzeczeniem środka karnego</w:t>
      </w:r>
      <w:r w:rsidR="00113CB6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zakazu wykonywania zawodu albo zawieszony w wykonywaniu zawodu zastosowanym środkiem</w:t>
      </w:r>
      <w:r w:rsidR="00113CB6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>zapobiegawczym,</w:t>
      </w:r>
    </w:p>
    <w:p w14:paraId="464689C0" w14:textId="77777777" w:rsidR="00A54A6D" w:rsidRPr="00F65421" w:rsidRDefault="00A54A6D" w:rsidP="00A54A6D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c) wobec którego nie zachodzi przeszkoda z art. 132 ust. 3 oraz art. 133 ustawy o świadczeniach opieki zdrowotnej, która uniemożliwia realizację zawartej umowy.</w:t>
      </w:r>
    </w:p>
    <w:p w14:paraId="1B1F7454" w14:textId="77777777" w:rsidR="00777DD1" w:rsidRPr="00F65421" w:rsidRDefault="00777DD1" w:rsidP="00A54A6D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4429DF79" w14:textId="77777777" w:rsidR="008326EE" w:rsidRPr="00F65421" w:rsidRDefault="0066231C" w:rsidP="00681C4C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</w:rPr>
        <w:t xml:space="preserve">VI.     </w:t>
      </w:r>
      <w:r w:rsidR="008326EE"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WYMOGI FORMALNE W ZAKRESIE PRZYGOTOWANIA OFERTY:</w:t>
      </w:r>
    </w:p>
    <w:p w14:paraId="156EF522" w14:textId="77777777" w:rsidR="00D21108" w:rsidRPr="00F65421" w:rsidRDefault="00D21108" w:rsidP="00D21108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BEDA76" w14:textId="587F1ADF" w:rsidR="0036634E" w:rsidRPr="00F65421" w:rsidRDefault="0036634E" w:rsidP="0036634E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Warunkiem przystąpienia do konkursu jest złożenie, bezpośrednio w siedzibie Udzielającego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Zamówieni</w:t>
      </w:r>
      <w:r w:rsidR="00585DED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za pośrednictwem operatora pocztowego oferty, zgodnie ze wzorami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zamieszczonymi w SWKO.</w:t>
      </w:r>
    </w:p>
    <w:p w14:paraId="20CFDB27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Wymagane formularze będące załącznikami do niniejsze</w:t>
      </w:r>
      <w:r w:rsidR="008D124C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go SWKO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dostępne są do pobrania w budynku siedziby przy ul. Poniatowskiego 4, 35-026 Rzeszów, w Dziale Kadr II piętro pok. </w:t>
      </w:r>
      <w:proofErr w:type="gramStart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36  oraz</w:t>
      </w:r>
      <w:proofErr w:type="gramEnd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na stronie internetowej www.wspr.pl.</w:t>
      </w:r>
    </w:p>
    <w:p w14:paraId="61172B6D" w14:textId="129E4906" w:rsidR="00D21108" w:rsidRPr="00F65421" w:rsidRDefault="00D21108" w:rsidP="008D124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Ofertę należy sporządzić w formie pisemnej w języku polskim</w:t>
      </w:r>
      <w:r w:rsidR="00811104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, z zastrzeżeniem ust. 4,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wraz z wymaganymi załącznikami i dokumentami, na formularzu ofertowym wg. wzoru stanowiącego załącznik do niniejszych SWKO.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D124C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Udzielający </w:t>
      </w:r>
      <w:r w:rsidR="00585DED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8D124C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amówienia nie dopuszcza składania ofert drogą elektroniczną lub w formie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D124C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faksu.</w:t>
      </w:r>
    </w:p>
    <w:p w14:paraId="50E9E0A5" w14:textId="5D6424F3" w:rsidR="008D124C" w:rsidRPr="00F65421" w:rsidRDefault="008D124C" w:rsidP="008D124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Dokumenty sporządzone w języku obcym są składane w formie oryginału, odpisu lub kopii wraz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z tłumaczeniem na język polski, sporządzonym przez tłumacza przysięgłego.</w:t>
      </w:r>
    </w:p>
    <w:p w14:paraId="375BF0EF" w14:textId="77777777" w:rsidR="008D124C" w:rsidRPr="00F65421" w:rsidRDefault="008D124C" w:rsidP="008D124C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Oferta musi być podpisana przez osobę(y) upoważnioną(e).</w:t>
      </w:r>
    </w:p>
    <w:p w14:paraId="5D36D63E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Cena na formularzu ofertowym winna być wyrażona w złotych polskich (PLN).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C5E510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Oferent ma prawo złożyć tylko jedną ofertę.</w:t>
      </w:r>
    </w:p>
    <w:p w14:paraId="11F156CE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Koszty przygotowania i złożenia oferty ponosi Oferent.</w:t>
      </w:r>
    </w:p>
    <w:p w14:paraId="729BD4F4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Oferta oraz wszystkie dokumenty załączone do oferty muszą być podpisane, a kopie potwierdzone „za zgodność z oryginałem” przez Oferenta lub osobę upoważnioną na podstawie pełnomocnictwa złożonego w formie pisemnej. Do oferty należy załączyć dokument lub pełnomocnictwo, z których wynika uprawnienie osoby (osób) do składania oświadczeń woli i reprezentowania Przyjmującego Zamówienie.</w:t>
      </w:r>
    </w:p>
    <w:p w14:paraId="5F4596B7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Wszelkie zmiany lub poprawki w tekście oferty muszą być parafowane własnoręcznie przez Oferenta lub osobę prawnie umocowaną do zaciągnięcia zobowiązań w imieniu Oferenta.</w:t>
      </w:r>
    </w:p>
    <w:p w14:paraId="0BB3D0E9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W celu prawidłowego przygotowania oferty, Oferent może zwrócić się do Udzielającego Zamówienia o udzielenie informacji niezbędnych do prawidłowego złożenia oferty.</w:t>
      </w:r>
    </w:p>
    <w:p w14:paraId="0C6239BD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Oferty otrzymane po terminie zostaną odrzucone bez </w:t>
      </w:r>
      <w:proofErr w:type="gramStart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rozpatrywania chyba,</w:t>
      </w:r>
      <w:proofErr w:type="gramEnd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że Komisja Konkursowa ustali inaczej. </w:t>
      </w:r>
    </w:p>
    <w:p w14:paraId="2F4DB8E4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Oferent jest związany ofertą przez okres 30 dni od upływu terminu składania ofert. </w:t>
      </w:r>
    </w:p>
    <w:p w14:paraId="53BAC344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upływie terminu składania ofert złożone w postępowaniu oferty wraz z wszelkimi załączonymi dokumentami nie podlegają zwrotowi. </w:t>
      </w:r>
    </w:p>
    <w:p w14:paraId="3EE1E9A3" w14:textId="77777777" w:rsidR="00D21108" w:rsidRPr="00F65421" w:rsidRDefault="00D21108" w:rsidP="00262673">
      <w:pPr>
        <w:numPr>
          <w:ilvl w:val="0"/>
          <w:numId w:val="11"/>
        </w:numPr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Udzielający Zamówienia przed podpisaniem umowy może żądać, aby złożone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w ofercie kopie dokumentów zostały przedstawione do wglądu w oryginałach lub poświadczonych przez notariusza za zgodność z oryginałem odpisach.</w:t>
      </w:r>
    </w:p>
    <w:p w14:paraId="7BCCD533" w14:textId="77777777" w:rsidR="005537A4" w:rsidRPr="00F65421" w:rsidRDefault="005537A4" w:rsidP="00BC66F2">
      <w:pPr>
        <w:pStyle w:val="Akapitzlist"/>
        <w:autoSpaceDE/>
        <w:autoSpaceDN/>
        <w:spacing w:line="276" w:lineRule="auto"/>
        <w:ind w:left="39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1BEE33" w14:textId="77777777" w:rsidR="008326EE" w:rsidRPr="00F65421" w:rsidRDefault="008326EE" w:rsidP="00262673">
      <w:pPr>
        <w:pStyle w:val="Tekstpodstawowywcity"/>
        <w:numPr>
          <w:ilvl w:val="0"/>
          <w:numId w:val="11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sz w:val="22"/>
          <w:szCs w:val="22"/>
          <w:u w:val="single"/>
        </w:rPr>
        <w:t>Kompletna oferta powinna posiadać ponumerowane strony i składać się z:</w:t>
      </w:r>
    </w:p>
    <w:p w14:paraId="568E114A" w14:textId="34237429" w:rsidR="008326EE" w:rsidRPr="00F65421" w:rsidRDefault="00246744" w:rsidP="00DF5DD1">
      <w:pPr>
        <w:pStyle w:val="Tekstpodstawowywcity"/>
        <w:numPr>
          <w:ilvl w:val="0"/>
          <w:numId w:val="38"/>
        </w:numPr>
        <w:spacing w:after="0" w:line="276" w:lineRule="auto"/>
        <w:ind w:left="426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formularz oferty</w:t>
      </w:r>
      <w:r w:rsidR="006D2414" w:rsidRPr="00F65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BC66F2" w:rsidRPr="00F65421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załącznik</w:t>
      </w:r>
      <w:r w:rsidR="00113CB6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nr 1 do SWKO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7035A59" w14:textId="23649539" w:rsidR="008326EE" w:rsidRPr="003C7B2E" w:rsidRDefault="00246744" w:rsidP="00DF5DD1">
      <w:pPr>
        <w:pStyle w:val="Tekstpodstawowywcity"/>
        <w:numPr>
          <w:ilvl w:val="0"/>
          <w:numId w:val="38"/>
        </w:numPr>
        <w:spacing w:after="0" w:line="276" w:lineRule="auto"/>
        <w:ind w:left="426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7B2E">
        <w:rPr>
          <w:rFonts w:asciiTheme="minorHAnsi" w:hAnsiTheme="minorHAnsi" w:cstheme="minorHAnsi"/>
          <w:color w:val="000000"/>
          <w:sz w:val="22"/>
          <w:szCs w:val="22"/>
        </w:rPr>
        <w:t xml:space="preserve">kopii </w:t>
      </w:r>
      <w:proofErr w:type="gramStart"/>
      <w:r w:rsidRPr="003C7B2E">
        <w:rPr>
          <w:rFonts w:asciiTheme="minorHAnsi" w:hAnsiTheme="minorHAnsi" w:cstheme="minorHAnsi"/>
          <w:color w:val="000000"/>
          <w:sz w:val="22"/>
          <w:szCs w:val="22"/>
        </w:rPr>
        <w:t xml:space="preserve">dokumentów </w:t>
      </w:r>
      <w:r w:rsidR="005B39E5" w:rsidRPr="003C7B2E">
        <w:rPr>
          <w:rFonts w:asciiTheme="minorHAnsi" w:hAnsiTheme="minorHAnsi" w:cstheme="minorHAnsi"/>
          <w:color w:val="000000"/>
          <w:sz w:val="22"/>
          <w:szCs w:val="22"/>
        </w:rPr>
        <w:t xml:space="preserve"> potwierdzających</w:t>
      </w:r>
      <w:proofErr w:type="gramEnd"/>
      <w:r w:rsidRPr="003C7B2E">
        <w:rPr>
          <w:rFonts w:asciiTheme="minorHAnsi" w:hAnsiTheme="minorHAnsi" w:cstheme="minorHAnsi"/>
          <w:color w:val="000000"/>
          <w:sz w:val="22"/>
          <w:szCs w:val="22"/>
        </w:rPr>
        <w:t xml:space="preserve"> kwalifikacje zawodowe</w:t>
      </w:r>
      <w:r w:rsidR="000000A2" w:rsidRPr="003C7B2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0C03A56" w14:textId="21F0C9B5" w:rsidR="003C7B2E" w:rsidRPr="003C7B2E" w:rsidRDefault="003C7B2E" w:rsidP="009D7277">
      <w:pPr>
        <w:pStyle w:val="Akapitzlist"/>
        <w:numPr>
          <w:ilvl w:val="0"/>
          <w:numId w:val="38"/>
        </w:numPr>
        <w:autoSpaceDE/>
        <w:autoSpaceDN/>
        <w:spacing w:after="160" w:line="259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C7B2E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Kopia aktualnej polisy OC</w:t>
      </w:r>
      <w:r w:rsidRPr="003C7B2E">
        <w:rPr>
          <w:rFonts w:asciiTheme="minorHAnsi" w:hAnsiTheme="minorHAnsi" w:cstheme="minorHAnsi"/>
          <w:sz w:val="22"/>
          <w:szCs w:val="22"/>
        </w:rPr>
        <w:t xml:space="preserve"> na kwotę wynoszącą równowartość w </w:t>
      </w:r>
      <w:proofErr w:type="gramStart"/>
      <w:r w:rsidRPr="003C7B2E">
        <w:rPr>
          <w:rFonts w:asciiTheme="minorHAnsi" w:hAnsiTheme="minorHAnsi" w:cstheme="minorHAnsi"/>
          <w:sz w:val="22"/>
          <w:szCs w:val="22"/>
        </w:rPr>
        <w:t>złotych  75</w:t>
      </w:r>
      <w:proofErr w:type="gramEnd"/>
      <w:r w:rsidRPr="003C7B2E">
        <w:rPr>
          <w:rFonts w:asciiTheme="minorHAnsi" w:hAnsiTheme="minorHAnsi" w:cstheme="minorHAnsi"/>
          <w:sz w:val="22"/>
          <w:szCs w:val="22"/>
        </w:rPr>
        <w:t xml:space="preserve"> 000 EURO </w:t>
      </w:r>
      <w:r w:rsidR="009D7277">
        <w:rPr>
          <w:rFonts w:asciiTheme="minorHAnsi" w:hAnsiTheme="minorHAnsi" w:cstheme="minorHAnsi"/>
          <w:sz w:val="22"/>
          <w:szCs w:val="22"/>
        </w:rPr>
        <w:br/>
      </w:r>
      <w:r w:rsidRPr="003C7B2E">
        <w:rPr>
          <w:rFonts w:asciiTheme="minorHAnsi" w:hAnsiTheme="minorHAnsi" w:cstheme="minorHAnsi"/>
          <w:sz w:val="22"/>
          <w:szCs w:val="22"/>
        </w:rPr>
        <w:t xml:space="preserve">w odniesieniu do jednego zdarzenia oraz 350 000 </w:t>
      </w:r>
      <w:proofErr w:type="gramStart"/>
      <w:r w:rsidRPr="003C7B2E">
        <w:rPr>
          <w:rFonts w:asciiTheme="minorHAnsi" w:hAnsiTheme="minorHAnsi" w:cstheme="minorHAnsi"/>
          <w:sz w:val="22"/>
          <w:szCs w:val="22"/>
        </w:rPr>
        <w:t>EURO  w</w:t>
      </w:r>
      <w:proofErr w:type="gramEnd"/>
      <w:r w:rsidRPr="003C7B2E">
        <w:rPr>
          <w:rFonts w:asciiTheme="minorHAnsi" w:hAnsiTheme="minorHAnsi" w:cstheme="minorHAnsi"/>
          <w:sz w:val="22"/>
          <w:szCs w:val="22"/>
        </w:rPr>
        <w:t xml:space="preserve"> odniesieniu do wszystkich zdarzeń;</w:t>
      </w:r>
    </w:p>
    <w:p w14:paraId="498ADE71" w14:textId="77777777" w:rsidR="003C7B2E" w:rsidRPr="003C7B2E" w:rsidRDefault="003C7B2E" w:rsidP="003C7B2E">
      <w:pPr>
        <w:pStyle w:val="NormalnyWeb"/>
        <w:numPr>
          <w:ilvl w:val="0"/>
          <w:numId w:val="38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C7B2E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Wydruk z Centralnej Ewidencji i Informacji o Działalności Gospodarczej</w:t>
      </w:r>
      <w:r w:rsidRPr="003C7B2E">
        <w:rPr>
          <w:rFonts w:asciiTheme="minorHAnsi" w:hAnsiTheme="minorHAnsi" w:cstheme="minorHAnsi"/>
          <w:sz w:val="22"/>
          <w:szCs w:val="22"/>
        </w:rPr>
        <w:t>.</w:t>
      </w:r>
    </w:p>
    <w:p w14:paraId="6F846FC9" w14:textId="77777777" w:rsidR="003C7B2E" w:rsidRPr="003C7B2E" w:rsidRDefault="003C7B2E" w:rsidP="003C7B2E">
      <w:pPr>
        <w:pStyle w:val="NormalnyWeb"/>
        <w:numPr>
          <w:ilvl w:val="0"/>
          <w:numId w:val="38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C7B2E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Wpis do Rejestru Praktyk Lekarskich</w:t>
      </w:r>
    </w:p>
    <w:p w14:paraId="46C170F3" w14:textId="77777777" w:rsidR="003C7B2E" w:rsidRPr="003C7B2E" w:rsidRDefault="003C7B2E" w:rsidP="003C7B2E">
      <w:pPr>
        <w:pStyle w:val="NormalnyWeb"/>
        <w:numPr>
          <w:ilvl w:val="0"/>
          <w:numId w:val="38"/>
        </w:num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C7B2E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Kopia aktualnego orzeczenia lekarskiego medycyny pracy</w:t>
      </w:r>
      <w:r w:rsidRPr="003C7B2E">
        <w:rPr>
          <w:rFonts w:asciiTheme="minorHAnsi" w:hAnsiTheme="minorHAnsi" w:cstheme="minorHAnsi"/>
          <w:sz w:val="22"/>
          <w:szCs w:val="22"/>
        </w:rPr>
        <w:t xml:space="preserve"> </w:t>
      </w:r>
      <w:r w:rsidRPr="003C7B2E">
        <w:rPr>
          <w:rFonts w:asciiTheme="minorHAnsi" w:hAnsiTheme="minorHAnsi" w:cstheme="minorHAnsi"/>
          <w:b/>
          <w:bCs/>
          <w:sz w:val="22"/>
          <w:szCs w:val="22"/>
        </w:rPr>
        <w:t>o braku przeciwwskazań do wykonywania zawodu.</w:t>
      </w:r>
    </w:p>
    <w:p w14:paraId="6A59C08E" w14:textId="735CBB04" w:rsidR="00C27A0A" w:rsidRPr="00C27A0A" w:rsidRDefault="00C27A0A" w:rsidP="00DF5DD1">
      <w:pPr>
        <w:pStyle w:val="Tekstpodstawowywcity"/>
        <w:numPr>
          <w:ilvl w:val="0"/>
          <w:numId w:val="38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2"/>
          <w:szCs w:val="22"/>
        </w:rPr>
      </w:pPr>
      <w:r w:rsidRPr="00C27A0A">
        <w:rPr>
          <w:rFonts w:asciiTheme="minorHAnsi" w:hAnsiTheme="minorHAnsi" w:cstheme="minorHAnsi"/>
          <w:b/>
          <w:bCs/>
          <w:sz w:val="22"/>
          <w:szCs w:val="22"/>
        </w:rPr>
        <w:t>Informacji z Krajowego Rejestru Karnego</w:t>
      </w:r>
      <w:r w:rsidRPr="00C27A0A">
        <w:rPr>
          <w:rFonts w:asciiTheme="minorHAnsi" w:hAnsiTheme="minorHAnsi" w:cstheme="minorHAnsi"/>
          <w:sz w:val="22"/>
          <w:szCs w:val="22"/>
        </w:rPr>
        <w:t xml:space="preserve"> w zakresie przestępstw określonych w rozdziale XIX i XXV Kodeksu karnego, w art. 189a i art 207 Kodeksu karnego </w:t>
      </w:r>
      <w:r w:rsidR="009D7277">
        <w:rPr>
          <w:rFonts w:asciiTheme="minorHAnsi" w:hAnsiTheme="minorHAnsi" w:cstheme="minorHAnsi"/>
          <w:sz w:val="22"/>
          <w:szCs w:val="22"/>
        </w:rPr>
        <w:t>( Dz. U. z 2025 r. poz. 383</w:t>
      </w:r>
      <w:r w:rsidR="000A5F5D">
        <w:rPr>
          <w:rFonts w:asciiTheme="minorHAnsi" w:hAnsiTheme="minorHAnsi" w:cstheme="minorHAnsi"/>
          <w:sz w:val="22"/>
          <w:szCs w:val="22"/>
        </w:rPr>
        <w:t xml:space="preserve">, zwaną dalej ustawą kodeks karny) </w:t>
      </w:r>
      <w:r w:rsidRPr="00C27A0A">
        <w:rPr>
          <w:rFonts w:asciiTheme="minorHAnsi" w:hAnsiTheme="minorHAnsi" w:cstheme="minorHAnsi"/>
          <w:sz w:val="22"/>
          <w:szCs w:val="22"/>
        </w:rPr>
        <w:t xml:space="preserve">oraz w ustawie z dnia 29 lipca 2005 roku o przeciwdziałaniu narkomanii (Dz.U. z 2023 r. </w:t>
      </w:r>
      <w:r w:rsidR="000A5F5D">
        <w:rPr>
          <w:rFonts w:asciiTheme="minorHAnsi" w:hAnsiTheme="minorHAnsi" w:cstheme="minorHAnsi"/>
          <w:sz w:val="22"/>
          <w:szCs w:val="22"/>
        </w:rPr>
        <w:t>poz. 1939, zwaną dalej ustawą o przeciwdziałaniu narkomani</w:t>
      </w:r>
      <w:r w:rsidRPr="00C27A0A">
        <w:rPr>
          <w:rFonts w:asciiTheme="minorHAnsi" w:hAnsiTheme="minorHAnsi" w:cstheme="minorHAnsi"/>
          <w:sz w:val="22"/>
          <w:szCs w:val="22"/>
        </w:rPr>
        <w:t>), lub za odpowiadające tym przestępstwom czyny zabronione określone w przepisach prawa obcego, wydanego nie wcześniej niż 3 miesiące przed złożeniem oferty.</w:t>
      </w:r>
    </w:p>
    <w:p w14:paraId="103D0000" w14:textId="58BAB538" w:rsidR="00C27A0A" w:rsidRPr="00C27A0A" w:rsidRDefault="00C27A0A" w:rsidP="00DF5DD1">
      <w:pPr>
        <w:pStyle w:val="Tekstpodstawowywcity"/>
        <w:numPr>
          <w:ilvl w:val="0"/>
          <w:numId w:val="38"/>
        </w:numPr>
        <w:spacing w:line="276" w:lineRule="auto"/>
        <w:ind w:left="426" w:hanging="425"/>
        <w:jc w:val="both"/>
        <w:rPr>
          <w:rFonts w:asciiTheme="minorHAnsi" w:hAnsiTheme="minorHAnsi" w:cstheme="minorHAnsi"/>
          <w:sz w:val="22"/>
          <w:szCs w:val="22"/>
        </w:rPr>
      </w:pPr>
      <w:r w:rsidRPr="00C27A0A">
        <w:rPr>
          <w:rFonts w:asciiTheme="minorHAnsi" w:hAnsiTheme="minorHAnsi" w:cstheme="minorHAnsi"/>
          <w:b/>
          <w:bCs/>
          <w:sz w:val="22"/>
          <w:szCs w:val="22"/>
        </w:rPr>
        <w:lastRenderedPageBreak/>
        <w:t>Oświadczenia o państwie lub państwach (załącznik nr 3 SWKO)</w:t>
      </w:r>
      <w:r w:rsidRPr="00C27A0A">
        <w:rPr>
          <w:rFonts w:asciiTheme="minorHAnsi" w:hAnsiTheme="minorHAnsi" w:cstheme="minorHAnsi"/>
          <w:sz w:val="22"/>
          <w:szCs w:val="22"/>
        </w:rPr>
        <w:t xml:space="preserve"> w których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C27A0A">
        <w:rPr>
          <w:rFonts w:asciiTheme="minorHAnsi" w:hAnsiTheme="minorHAnsi" w:cstheme="minorHAnsi"/>
          <w:sz w:val="22"/>
          <w:szCs w:val="22"/>
        </w:rPr>
        <w:t>wolontariackiej</w:t>
      </w:r>
      <w:proofErr w:type="spellEnd"/>
      <w:r w:rsidRPr="00C27A0A">
        <w:rPr>
          <w:rFonts w:asciiTheme="minorHAnsi" w:hAnsiTheme="minorHAnsi" w:cstheme="minorHAnsi"/>
          <w:sz w:val="22"/>
          <w:szCs w:val="22"/>
        </w:rPr>
        <w:t xml:space="preserve"> związanej z kontaktami z dziećmi,</w:t>
      </w:r>
    </w:p>
    <w:p w14:paraId="0F35AF82" w14:textId="3B296AF1" w:rsidR="00C27A0A" w:rsidRPr="00C27A0A" w:rsidRDefault="00C27A0A" w:rsidP="00C27A0A">
      <w:pPr>
        <w:pStyle w:val="Tekstpodstawowywcity"/>
        <w:tabs>
          <w:tab w:val="left" w:pos="1350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a)</w:t>
      </w:r>
      <w:r w:rsidRPr="00C27A0A">
        <w:rPr>
          <w:rFonts w:asciiTheme="minorHAnsi" w:hAnsiTheme="minorHAnsi" w:cstheme="minorHAnsi"/>
          <w:sz w:val="22"/>
          <w:szCs w:val="22"/>
        </w:rPr>
        <w:t>jeżeli</w:t>
      </w:r>
      <w:proofErr w:type="gramEnd"/>
      <w:r w:rsidRPr="00C27A0A">
        <w:rPr>
          <w:rFonts w:asciiTheme="minorHAnsi" w:hAnsiTheme="minorHAnsi" w:cstheme="minorHAnsi"/>
          <w:sz w:val="22"/>
          <w:szCs w:val="22"/>
        </w:rPr>
        <w:t xml:space="preserve"> prawo państwa, o którym mowa, nie przewiduje wydawania informacji do celów działalności zawodowej lub </w:t>
      </w:r>
      <w:proofErr w:type="spellStart"/>
      <w:r w:rsidRPr="00C27A0A">
        <w:rPr>
          <w:rFonts w:asciiTheme="minorHAnsi" w:hAnsiTheme="minorHAnsi" w:cstheme="minorHAnsi"/>
          <w:sz w:val="22"/>
          <w:szCs w:val="22"/>
        </w:rPr>
        <w:t>wolontariackiej</w:t>
      </w:r>
      <w:proofErr w:type="spellEnd"/>
      <w:r w:rsidRPr="00C27A0A">
        <w:rPr>
          <w:rFonts w:asciiTheme="minorHAnsi" w:hAnsiTheme="minorHAnsi" w:cstheme="minorHAnsi"/>
          <w:sz w:val="22"/>
          <w:szCs w:val="22"/>
        </w:rPr>
        <w:t xml:space="preserve"> związanej z kontaktami z dziećmi, przedkłada się informację z rejestru karnego tego państwa, </w:t>
      </w:r>
    </w:p>
    <w:p w14:paraId="199AC7D9" w14:textId="736D5BB6" w:rsidR="00C27A0A" w:rsidRPr="00C27A0A" w:rsidRDefault="00C27A0A" w:rsidP="00C27A0A">
      <w:pPr>
        <w:pStyle w:val="Tekstpodstawowywcity"/>
        <w:tabs>
          <w:tab w:val="left" w:pos="1350"/>
        </w:tabs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</w:t>
      </w:r>
      <w:r w:rsidRPr="00C27A0A">
        <w:rPr>
          <w:rFonts w:asciiTheme="minorHAnsi" w:hAnsiTheme="minorHAnsi" w:cstheme="minorHAnsi"/>
          <w:sz w:val="22"/>
          <w:szCs w:val="22"/>
        </w:rPr>
        <w:t xml:space="preserve">w przypadku gdy prawo państwa, z którego ma być przedłożona informacja nie przewiduje jej sporządzenia lub w danym państwie nie prowadzi się rejestru karnego, Oferent składa 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nimi, </w:t>
      </w:r>
    </w:p>
    <w:p w14:paraId="30C24407" w14:textId="02AC2105" w:rsidR="00246744" w:rsidRPr="00F65421" w:rsidRDefault="00C27A0A" w:rsidP="00C27A0A">
      <w:pPr>
        <w:pStyle w:val="Tekstpodstawowywcity"/>
        <w:tabs>
          <w:tab w:val="left" w:pos="1350"/>
        </w:tabs>
        <w:spacing w:after="0" w:line="276" w:lineRule="auto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c) </w:t>
      </w:r>
      <w:r w:rsidRPr="00C27A0A">
        <w:rPr>
          <w:rFonts w:asciiTheme="minorHAnsi" w:hAnsiTheme="minorHAnsi" w:cstheme="minorHAnsi"/>
          <w:sz w:val="22"/>
          <w:szCs w:val="22"/>
        </w:rPr>
        <w:t>oświadczenia, składane są pod rygorem odpowiedzialności karnej za złożenie fałszywego oświadczenia i mają być opatrzone klauzulą „Jestem świadomy odpowiedzialności karnej za złożenie fałszywego oświadczenia”.</w:t>
      </w:r>
    </w:p>
    <w:p w14:paraId="27B89776" w14:textId="77777777" w:rsidR="008326EE" w:rsidRPr="00F65421" w:rsidRDefault="008326EE" w:rsidP="00262673">
      <w:pPr>
        <w:pStyle w:val="Tekstpodstawowywcity"/>
        <w:numPr>
          <w:ilvl w:val="0"/>
          <w:numId w:val="11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Oferty złożone po wyznaczonym terminie lub nadane jako przesyłka pocztowa, niezależnie od daty nadania, nie będą rozpatrywane, jeżeli wpłyną do 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ekretariatu WSPR po terminie zakreślonym do ich złożenia.</w:t>
      </w:r>
    </w:p>
    <w:p w14:paraId="6F975851" w14:textId="77777777" w:rsidR="008326EE" w:rsidRPr="00F65421" w:rsidRDefault="008326EE" w:rsidP="00262673">
      <w:pPr>
        <w:pStyle w:val="Tekstpodstawowy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Komisja Konkursowa odrzuci ofertę, jeżeli Oferent zaoferuje cenę wyższą niż cena,  </w:t>
      </w:r>
      <w:r w:rsidR="00246744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EC4C3B" w:rsidRPr="00F65421">
        <w:rPr>
          <w:rFonts w:asciiTheme="minorHAnsi" w:hAnsiTheme="minorHAnsi" w:cstheme="minorHAnsi"/>
          <w:color w:val="000000"/>
          <w:sz w:val="22"/>
          <w:szCs w:val="22"/>
        </w:rPr>
        <w:t>którą przeznaczył Zamawiający na realizację zamówienia.</w:t>
      </w:r>
    </w:p>
    <w:p w14:paraId="1C23FC16" w14:textId="77777777" w:rsidR="008326EE" w:rsidRPr="00F65421" w:rsidRDefault="008326EE" w:rsidP="00262673">
      <w:pPr>
        <w:pStyle w:val="Tekstpodstawowywcity"/>
        <w:numPr>
          <w:ilvl w:val="0"/>
          <w:numId w:val="11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Ofertę, przed upływem wyznaczonego terminu do ich składania, można zmienić lub wycofać, zgodnie z postanowieniami niniejszego SWKO.</w:t>
      </w:r>
    </w:p>
    <w:p w14:paraId="2B8A97C2" w14:textId="77777777" w:rsidR="00305964" w:rsidRPr="00F65421" w:rsidRDefault="00305964" w:rsidP="00BC66F2">
      <w:pPr>
        <w:pStyle w:val="Tekstpodstawowywcity"/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49A4C0E" w14:textId="77777777" w:rsidR="008326EE" w:rsidRPr="00F65421" w:rsidRDefault="0066231C" w:rsidP="00666ED5">
      <w:pPr>
        <w:pStyle w:val="Nagwek5"/>
        <w:keepNext/>
        <w:tabs>
          <w:tab w:val="left" w:pos="1350"/>
        </w:tabs>
        <w:suppressAutoHyphens/>
        <w:autoSpaceDE/>
        <w:spacing w:before="0" w:after="0" w:line="276" w:lineRule="auto"/>
        <w:ind w:left="426"/>
        <w:jc w:val="both"/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i w:val="0"/>
          <w:color w:val="000000"/>
          <w:sz w:val="22"/>
          <w:szCs w:val="22"/>
        </w:rPr>
        <w:t>V</w:t>
      </w:r>
      <w:r w:rsidR="00666ED5" w:rsidRPr="00F65421">
        <w:rPr>
          <w:rFonts w:asciiTheme="minorHAnsi" w:hAnsiTheme="minorHAnsi" w:cstheme="minorHAnsi"/>
          <w:i w:val="0"/>
          <w:color w:val="000000"/>
          <w:sz w:val="22"/>
          <w:szCs w:val="22"/>
        </w:rPr>
        <w:t>II</w:t>
      </w:r>
      <w:r w:rsidRPr="00F65421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.    </w:t>
      </w:r>
      <w:r w:rsidR="008326EE" w:rsidRPr="00F65421"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  <w:t>TERMIN</w:t>
      </w:r>
      <w:r w:rsidR="00666ED5" w:rsidRPr="00F65421"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  <w:t xml:space="preserve"> </w:t>
      </w:r>
      <w:proofErr w:type="gramStart"/>
      <w:r w:rsidR="00666ED5" w:rsidRPr="00F65421"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  <w:t xml:space="preserve">I </w:t>
      </w:r>
      <w:r w:rsidR="008326EE" w:rsidRPr="00F65421"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  <w:t xml:space="preserve"> MIEJSCE</w:t>
      </w:r>
      <w:proofErr w:type="gramEnd"/>
      <w:r w:rsidR="008326EE" w:rsidRPr="00F65421">
        <w:rPr>
          <w:rFonts w:asciiTheme="minorHAnsi" w:hAnsiTheme="minorHAnsi" w:cstheme="minorHAnsi"/>
          <w:i w:val="0"/>
          <w:color w:val="000000"/>
          <w:sz w:val="22"/>
          <w:szCs w:val="22"/>
          <w:u w:val="single"/>
        </w:rPr>
        <w:t xml:space="preserve"> ORAZ SPOSÓB SKŁADANIA OFERT</w:t>
      </w:r>
    </w:p>
    <w:p w14:paraId="7E6479A4" w14:textId="77777777" w:rsidR="00305964" w:rsidRPr="00F65421" w:rsidRDefault="00305964" w:rsidP="00305964">
      <w:pPr>
        <w:rPr>
          <w:rFonts w:asciiTheme="minorHAnsi" w:hAnsiTheme="minorHAnsi" w:cstheme="minorHAnsi"/>
          <w:sz w:val="22"/>
          <w:szCs w:val="22"/>
        </w:rPr>
      </w:pPr>
    </w:p>
    <w:p w14:paraId="6F9B907F" w14:textId="77777777" w:rsidR="009C0854" w:rsidRPr="00F65421" w:rsidRDefault="009C0854" w:rsidP="00BC66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034528" w14:textId="68670C10" w:rsidR="009A3C24" w:rsidRPr="00F65421" w:rsidRDefault="009C0854" w:rsidP="00E2669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Ofertę należy złożyć w Sekretariacie Wojewódzkiej Stacji Pogotowia Ratunkowego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w Rzeszowie</w:t>
      </w:r>
      <w:r w:rsidR="00113CB6"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sz w:val="22"/>
          <w:szCs w:val="22"/>
        </w:rPr>
        <w:t xml:space="preserve">w zamkniętej (zaklejonej)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 xml:space="preserve">kopercie  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w</w:t>
      </w:r>
      <w:proofErr w:type="gramEnd"/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dniach </w:t>
      </w:r>
      <w:r w:rsidRPr="00F90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</w:t>
      </w:r>
      <w:r w:rsidR="00EC4C3B" w:rsidRPr="00F90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5B53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31</w:t>
      </w:r>
      <w:r w:rsidR="003B27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.0</w:t>
      </w:r>
      <w:r w:rsidR="005B53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  <w:r w:rsidR="003B27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.2026 r.</w:t>
      </w:r>
      <w:r w:rsidR="00F9085D" w:rsidRPr="00F90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  <w:r w:rsidRPr="00F90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 </w:t>
      </w:r>
      <w:r w:rsidR="005B53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07</w:t>
      </w:r>
      <w:r w:rsidR="003B27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.0</w:t>
      </w:r>
      <w:r w:rsidR="005B53BA">
        <w:rPr>
          <w:rFonts w:asciiTheme="minorHAnsi" w:hAnsiTheme="minorHAnsi" w:cstheme="minorHAnsi"/>
          <w:b/>
          <w:bCs/>
          <w:color w:val="000000"/>
          <w:sz w:val="22"/>
          <w:szCs w:val="22"/>
        </w:rPr>
        <w:t>9</w:t>
      </w:r>
      <w:r w:rsidR="003B27D2">
        <w:rPr>
          <w:rFonts w:asciiTheme="minorHAnsi" w:hAnsiTheme="minorHAnsi" w:cstheme="minorHAnsi"/>
          <w:b/>
          <w:bCs/>
          <w:color w:val="000000"/>
          <w:sz w:val="22"/>
          <w:szCs w:val="22"/>
        </w:rPr>
        <w:t>.2026</w:t>
      </w:r>
      <w:r w:rsidR="00F90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  <w:r w:rsidR="00D411CE" w:rsidRPr="00F65421">
        <w:rPr>
          <w:rFonts w:asciiTheme="minorHAnsi" w:hAnsiTheme="minorHAnsi" w:cstheme="minorHAnsi"/>
          <w:b/>
          <w:bCs/>
          <w:color w:val="171717" w:themeColor="background2" w:themeShade="1A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 godz. </w:t>
      </w:r>
      <w:r w:rsidR="00FC2B3A"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305964"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0</w:t>
      </w:r>
      <w:r w:rsidR="00FC2B3A"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00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(wyłącznie w dni powszednie) </w:t>
      </w:r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lub nadać w formie przesyłki pocztowej (w terminie wskazanym w ogłoszeniu – decyduje data i godzina </w:t>
      </w:r>
      <w:proofErr w:type="gramStart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>wpływu  do</w:t>
      </w:r>
      <w:proofErr w:type="gramEnd"/>
      <w:r w:rsidRPr="00F654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WSPR).</w:t>
      </w:r>
    </w:p>
    <w:p w14:paraId="1E80F476" w14:textId="77777777" w:rsidR="00681C4C" w:rsidRPr="00F65421" w:rsidRDefault="008326EE" w:rsidP="00E26694">
      <w:pPr>
        <w:pStyle w:val="Tekstpodstawowywcity"/>
        <w:numPr>
          <w:ilvl w:val="0"/>
          <w:numId w:val="4"/>
        </w:numPr>
        <w:tabs>
          <w:tab w:val="left" w:pos="1350"/>
        </w:tabs>
        <w:suppressAutoHyphens/>
        <w:autoSpaceDE/>
        <w:spacing w:after="0" w:line="276" w:lineRule="au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Ofertę wraz ze wszystkimi załącznikami należy umieścić w zapieczętowanej kopercie opatrzonej napisem:</w:t>
      </w:r>
    </w:p>
    <w:p w14:paraId="542F200B" w14:textId="77777777" w:rsidR="00305964" w:rsidRPr="00F65421" w:rsidRDefault="00305964" w:rsidP="005B39E5">
      <w:pPr>
        <w:pStyle w:val="Akapitzlist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tbl>
      <w:tblPr>
        <w:tblStyle w:val="Tabela-Siatka"/>
        <w:tblW w:w="8785" w:type="dxa"/>
        <w:tblInd w:w="360" w:type="dxa"/>
        <w:tblLook w:val="04A0" w:firstRow="1" w:lastRow="0" w:firstColumn="1" w:lastColumn="0" w:noHBand="0" w:noVBand="1"/>
      </w:tblPr>
      <w:tblGrid>
        <w:gridCol w:w="8785"/>
      </w:tblGrid>
      <w:tr w:rsidR="005B39E5" w:rsidRPr="00F65421" w14:paraId="49F1072D" w14:textId="77777777" w:rsidTr="00AC4069">
        <w:trPr>
          <w:trHeight w:val="2712"/>
        </w:trPr>
        <w:tc>
          <w:tcPr>
            <w:tcW w:w="8785" w:type="dxa"/>
          </w:tcPr>
          <w:p w14:paraId="2EED2348" w14:textId="77777777" w:rsidR="005B39E5" w:rsidRPr="00F65421" w:rsidRDefault="005B39E5" w:rsidP="005B39E5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6F6077" w14:textId="77777777" w:rsidR="00BC5996" w:rsidRPr="00F65421" w:rsidRDefault="005B39E5" w:rsidP="005B39E5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Oferta konkursowa na udzielanie świadczeń zdrowotnych </w:t>
            </w:r>
            <w:r w:rsidR="00BC5996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 WSPR </w:t>
            </w:r>
            <w:r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przez</w:t>
            </w:r>
            <w:r w:rsidR="00BC5996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7DD490DD" w14:textId="7F28C235" w:rsidR="003C29D7" w:rsidRPr="00F65421" w:rsidRDefault="00E4209F" w:rsidP="00EC4C3B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gramStart"/>
            <w:r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Lekarz</w:t>
            </w:r>
            <w:r w:rsidR="003416BF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EF35C2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A644C5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</w:t>
            </w:r>
            <w:proofErr w:type="gramEnd"/>
            <w:r w:rsidR="00A644C5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83365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Klinicznym Oddziale Opieki Paliatywno-</w:t>
            </w:r>
            <w:proofErr w:type="gramStart"/>
            <w:r w:rsidR="0083365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Hospicyjnej</w:t>
            </w:r>
            <w:r w:rsidR="00364A0D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C29D7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proofErr w:type="gramEnd"/>
          </w:p>
          <w:p w14:paraId="5EC6741B" w14:textId="77777777" w:rsidR="005B39E5" w:rsidRPr="00F65421" w:rsidRDefault="005B39E5" w:rsidP="005B39E5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611987" w14:textId="77777777" w:rsidR="005B39E5" w:rsidRPr="00F65421" w:rsidRDefault="005B39E5" w:rsidP="005B39E5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 otwierać przed …..........................................................</w:t>
            </w:r>
          </w:p>
          <w:p w14:paraId="6E1D5B8F" w14:textId="417968CA" w:rsidR="005B39E5" w:rsidRPr="00F65421" w:rsidRDefault="00DF5DD1" w:rsidP="00F6167D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</w:t>
            </w:r>
            <w:r w:rsidR="005B39E5"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stron ………………</w:t>
            </w:r>
            <w:proofErr w:type="gramStart"/>
            <w:r w:rsidR="005B39E5"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…….</w:t>
            </w:r>
            <w:proofErr w:type="gramEnd"/>
            <w:r w:rsidR="005B39E5"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.…………………</w:t>
            </w:r>
            <w:proofErr w:type="gramStart"/>
            <w:r w:rsidR="005B39E5"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…….</w:t>
            </w:r>
            <w:proofErr w:type="gramEnd"/>
            <w:r w:rsidR="005B39E5" w:rsidRPr="00F654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774E5F2D" w14:textId="77777777" w:rsidR="005B39E5" w:rsidRPr="00F65421" w:rsidRDefault="005B39E5" w:rsidP="005B39E5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(liczba zapisanych stron/kart umieszczonych w kopercie).</w:t>
            </w:r>
          </w:p>
          <w:p w14:paraId="14A646A6" w14:textId="77777777" w:rsidR="005B39E5" w:rsidRPr="00F65421" w:rsidRDefault="005B39E5" w:rsidP="005B39E5">
            <w:pPr>
              <w:pStyle w:val="Tekstpodstawowywcity"/>
              <w:tabs>
                <w:tab w:val="left" w:pos="1350"/>
              </w:tabs>
              <w:suppressAutoHyphens/>
              <w:autoSpaceDE/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3EAD1E04" w14:textId="77777777" w:rsidR="008326EE" w:rsidRPr="00F65421" w:rsidRDefault="008326EE" w:rsidP="00262673">
      <w:pPr>
        <w:pStyle w:val="Tekstpodstawowywcity"/>
        <w:numPr>
          <w:ilvl w:val="0"/>
          <w:numId w:val="4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Na wniosek Oferent otrzyma pisemne potwierdzenie złożenia oferty wraz z numerem jakim została oznakowana oferta.</w:t>
      </w:r>
    </w:p>
    <w:p w14:paraId="12656309" w14:textId="77777777" w:rsidR="005B39E5" w:rsidRPr="00F65421" w:rsidRDefault="008326EE" w:rsidP="00262673">
      <w:pPr>
        <w:pStyle w:val="Normalny1"/>
        <w:numPr>
          <w:ilvl w:val="0"/>
          <w:numId w:val="4"/>
        </w:numPr>
        <w:tabs>
          <w:tab w:val="left" w:pos="1350"/>
        </w:tabs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W przypadku nadania oferty za pośrednictwem poczty należy ofertę umieścić               </w:t>
      </w:r>
      <w:r w:rsidR="00453845" w:rsidRPr="00F65421">
        <w:rPr>
          <w:rFonts w:asciiTheme="minorHAnsi" w:hAnsiTheme="minorHAnsi" w:cstheme="minorHAnsi"/>
          <w:sz w:val="22"/>
          <w:szCs w:val="22"/>
        </w:rPr>
        <w:br/>
      </w:r>
      <w:r w:rsidRPr="00F65421">
        <w:rPr>
          <w:rFonts w:asciiTheme="minorHAnsi" w:hAnsiTheme="minorHAnsi" w:cstheme="minorHAnsi"/>
          <w:sz w:val="22"/>
          <w:szCs w:val="22"/>
        </w:rPr>
        <w:t xml:space="preserve"> w zaklejonej i opisanej kopercie w sposób określony powyżej, następnie zaklejoną kopertę włożyć do kolejnej kop</w:t>
      </w:r>
      <w:r w:rsidR="005B39E5" w:rsidRPr="00F65421">
        <w:rPr>
          <w:rFonts w:asciiTheme="minorHAnsi" w:hAnsiTheme="minorHAnsi" w:cstheme="minorHAnsi"/>
          <w:sz w:val="22"/>
          <w:szCs w:val="22"/>
        </w:rPr>
        <w:t>erty i zaadresować, z dopiskiem:</w:t>
      </w:r>
    </w:p>
    <w:p w14:paraId="5695131B" w14:textId="77777777" w:rsidR="0092771A" w:rsidRPr="00F65421" w:rsidRDefault="0092771A" w:rsidP="0092771A">
      <w:pPr>
        <w:pStyle w:val="Normalny1"/>
        <w:tabs>
          <w:tab w:val="left" w:pos="1350"/>
        </w:tabs>
        <w:spacing w:after="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1"/>
      </w:tblGrid>
      <w:tr w:rsidR="005B39E5" w:rsidRPr="00F65421" w14:paraId="025EE677" w14:textId="77777777" w:rsidTr="005B39E5">
        <w:tc>
          <w:tcPr>
            <w:tcW w:w="9212" w:type="dxa"/>
          </w:tcPr>
          <w:p w14:paraId="300ACD8C" w14:textId="739E59BC" w:rsidR="00BC5996" w:rsidRPr="00F65421" w:rsidRDefault="005B39E5" w:rsidP="00BC5996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BC5996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Oferta konkursowa na udzielanie świadczeń zdrowotnych w WSPR przez</w:t>
            </w:r>
          </w:p>
          <w:p w14:paraId="297C4C6D" w14:textId="6D9B2319" w:rsidR="00462FC5" w:rsidRPr="00F65421" w:rsidRDefault="00364A0D" w:rsidP="00EC4C3B">
            <w:pPr>
              <w:pStyle w:val="Tekstpodstawowywcity"/>
              <w:tabs>
                <w:tab w:val="left" w:pos="135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Lekarza </w:t>
            </w:r>
            <w:r w:rsidR="00A644C5" w:rsidRPr="00F654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 </w:t>
            </w:r>
            <w:r w:rsidR="0083365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Klinicznym Oddziale Opieki Paliatywno-Hospicyjnej”</w:t>
            </w:r>
          </w:p>
          <w:p w14:paraId="208CBFE6" w14:textId="77777777" w:rsidR="005B39E5" w:rsidRPr="00F65421" w:rsidRDefault="005B39E5" w:rsidP="00A94823">
            <w:pPr>
              <w:pStyle w:val="Normalny1"/>
              <w:tabs>
                <w:tab w:val="left" w:pos="135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sz w:val="22"/>
                <w:szCs w:val="22"/>
              </w:rPr>
              <w:t>pod wskazany niżej adres:</w:t>
            </w:r>
          </w:p>
          <w:p w14:paraId="52AAAD46" w14:textId="77777777" w:rsidR="005B39E5" w:rsidRPr="00F65421" w:rsidRDefault="005B39E5" w:rsidP="005B39E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Wojewódzka Stacja Pogotowia Ratunkowego w Rzeszowie</w:t>
            </w:r>
          </w:p>
          <w:p w14:paraId="78C644A5" w14:textId="77777777" w:rsidR="005B39E5" w:rsidRPr="00F65421" w:rsidRDefault="005B39E5" w:rsidP="005B39E5">
            <w:pPr>
              <w:tabs>
                <w:tab w:val="left" w:pos="135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6542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ul. Poniatowskiego 4, 35-026 Rzeszów</w:t>
            </w:r>
          </w:p>
          <w:p w14:paraId="6944758F" w14:textId="77777777" w:rsidR="005B39E5" w:rsidRPr="00F65421" w:rsidRDefault="005B39E5" w:rsidP="005B39E5">
            <w:pPr>
              <w:pStyle w:val="Normalny1"/>
              <w:tabs>
                <w:tab w:val="left" w:pos="1350"/>
              </w:tabs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BC0BD8" w14:textId="77777777" w:rsidR="008326EE" w:rsidRPr="00F65421" w:rsidRDefault="008326EE" w:rsidP="00BC66F2">
      <w:pPr>
        <w:tabs>
          <w:tab w:val="left" w:pos="135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1F222F" w14:textId="77777777" w:rsidR="005B39E5" w:rsidRPr="00F65421" w:rsidRDefault="008326EE" w:rsidP="00262673">
      <w:pPr>
        <w:pStyle w:val="Tekstpodstawowywcity"/>
        <w:numPr>
          <w:ilvl w:val="0"/>
          <w:numId w:val="4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W przypadku osobistego złożenia oferty przez Oferenta należy umieścić na kopercie adres zwrotny. Powyższe dotyczy również wewnętrznej koperty oferty złożonej drogą pocztową bez zwrotnego potwierdzenia nadania.</w:t>
      </w:r>
    </w:p>
    <w:p w14:paraId="7F6F1ED7" w14:textId="77777777" w:rsidR="008326EE" w:rsidRPr="00F65421" w:rsidRDefault="008326EE" w:rsidP="00E26694">
      <w:pPr>
        <w:pStyle w:val="Tekstpodstawowywcity"/>
        <w:numPr>
          <w:ilvl w:val="0"/>
          <w:numId w:val="4"/>
        </w:numPr>
        <w:suppressAutoHyphens/>
        <w:autoSpaceDE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Oferta przesłana pocztą złożona będzie w terminie wyłącznie wówczas, gdy wpłynie do WSPR przed upływem terminu zakreślonego do składania ofert - decyduje data i godzina wpływu odnotowana w rejestrze Sekretariatu WSPR.</w:t>
      </w:r>
    </w:p>
    <w:p w14:paraId="64FF2008" w14:textId="77777777" w:rsidR="000000A2" w:rsidRPr="00F65421" w:rsidRDefault="000000A2" w:rsidP="00BC66F2">
      <w:pPr>
        <w:pStyle w:val="Tekstpodstawowywcity"/>
        <w:tabs>
          <w:tab w:val="left" w:pos="1350"/>
        </w:tabs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7CC27A" w14:textId="77777777" w:rsidR="008326EE" w:rsidRPr="00F65421" w:rsidRDefault="0066231C" w:rsidP="0066231C">
      <w:pPr>
        <w:pStyle w:val="Tekstpodstawowywcity"/>
        <w:tabs>
          <w:tab w:val="left" w:pos="1350"/>
        </w:tabs>
        <w:spacing w:after="0" w:line="276" w:lineRule="auto"/>
        <w:ind w:left="42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VIII.       </w:t>
      </w:r>
      <w:r w:rsidR="008326EE"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UDZIELANIE WYJAŚNIEŃ DOTYCZĄCYCH KONKURSU</w:t>
      </w:r>
    </w:p>
    <w:p w14:paraId="0F3D878F" w14:textId="77777777" w:rsidR="009C0854" w:rsidRPr="00F65421" w:rsidRDefault="009C0854" w:rsidP="00BC66F2">
      <w:pPr>
        <w:pStyle w:val="Tekstpodstawowywcity"/>
        <w:tabs>
          <w:tab w:val="left" w:pos="1350"/>
        </w:tabs>
        <w:spacing w:after="0"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14:paraId="46862622" w14:textId="77777777" w:rsidR="008326EE" w:rsidRPr="00F65421" w:rsidRDefault="008326EE" w:rsidP="00BC66F2">
      <w:pPr>
        <w:pStyle w:val="Tekstpodstawowywcity"/>
        <w:tabs>
          <w:tab w:val="left" w:pos="1350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1. Oferenci w zakresie SWKO mogą zgłaszać pisemnie pytania za pośrednictwem poczty lub składać osobiście w </w:t>
      </w:r>
      <w:r w:rsidR="00585DED" w:rsidRPr="00F65421">
        <w:rPr>
          <w:rFonts w:asciiTheme="minorHAnsi" w:hAnsiTheme="minorHAnsi" w:cstheme="minorHAnsi"/>
          <w:sz w:val="22"/>
          <w:szCs w:val="22"/>
        </w:rPr>
        <w:t>S</w:t>
      </w:r>
      <w:r w:rsidRPr="00F65421">
        <w:rPr>
          <w:rFonts w:asciiTheme="minorHAnsi" w:hAnsiTheme="minorHAnsi" w:cstheme="minorHAnsi"/>
          <w:sz w:val="22"/>
          <w:szCs w:val="22"/>
        </w:rPr>
        <w:t>ekretariacie WSPR.</w:t>
      </w:r>
    </w:p>
    <w:p w14:paraId="2371AE23" w14:textId="77777777" w:rsidR="008326EE" w:rsidRPr="00F65421" w:rsidRDefault="008326EE" w:rsidP="00BC66F2">
      <w:pPr>
        <w:pStyle w:val="Tekstpodstawowywcity"/>
        <w:suppressAutoHyphens/>
        <w:autoSpaceDE/>
        <w:spacing w:after="0" w:line="276" w:lineRule="auto"/>
        <w:ind w:left="360" w:hanging="36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2. Wszelkie wyjaśnienia dotyczące SWKO, będą niezwłocznie umieszczone na stronie internetowej WSPR </w:t>
      </w:r>
      <w:hyperlink r:id="rId11" w:history="1">
        <w:r w:rsidRPr="00F65421">
          <w:rPr>
            <w:rStyle w:val="Hipercze"/>
            <w:rFonts w:asciiTheme="minorHAnsi" w:hAnsiTheme="minorHAnsi" w:cstheme="minorHAnsi"/>
            <w:i/>
            <w:iCs/>
            <w:color w:val="000000"/>
            <w:sz w:val="22"/>
            <w:szCs w:val="22"/>
          </w:rPr>
          <w:t>www.wspr.pl</w:t>
        </w:r>
      </w:hyperlink>
    </w:p>
    <w:p w14:paraId="5B3228A4" w14:textId="77777777" w:rsidR="00305964" w:rsidRPr="00F65421" w:rsidRDefault="00305964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</w:pPr>
    </w:p>
    <w:p w14:paraId="2E4DF0B3" w14:textId="77777777" w:rsidR="00305964" w:rsidRPr="00F65421" w:rsidRDefault="00305964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</w:pPr>
    </w:p>
    <w:p w14:paraId="7F17C3B0" w14:textId="1014A3A7" w:rsidR="008326EE" w:rsidRPr="00F65421" w:rsidRDefault="00DF392A" w:rsidP="0066231C">
      <w:pPr>
        <w:pStyle w:val="Tekstpodstawowywcity"/>
        <w:spacing w:after="0" w:line="276" w:lineRule="auto"/>
        <w:ind w:left="42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66231C"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X.</w:t>
      </w:r>
      <w:r w:rsidR="00166666"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</w:t>
      </w:r>
      <w:r w:rsidR="008326EE"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SPOSÓB DOKONYWANIA ZMIAN I WYCOFANIA OFERT</w:t>
      </w:r>
    </w:p>
    <w:p w14:paraId="4DBB2DC6" w14:textId="77777777" w:rsidR="009C0854" w:rsidRPr="00F65421" w:rsidRDefault="009C0854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0D7E211" w14:textId="77777777" w:rsidR="008326EE" w:rsidRPr="00F65421" w:rsidRDefault="008326EE" w:rsidP="0026267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Oferent może wprowadzić zmiany, poprawki, modyfikacje i uzupełnienia do złożonych ofert na tych samych zasadach i w terminie zakreślonym do składania ofert. </w:t>
      </w:r>
    </w:p>
    <w:p w14:paraId="1508778D" w14:textId="77777777" w:rsidR="008326EE" w:rsidRPr="00F65421" w:rsidRDefault="008326EE" w:rsidP="0026267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Wszelkie zmiany, o których mowa w punkcie poprzedzającym muszą być złożone według takich samych zasad jak złożona oferta, odpowiednio oznakowanych z dopiskiem „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ZMIANA OFERTY</w:t>
      </w:r>
      <w:r w:rsidRPr="00F65421">
        <w:rPr>
          <w:rFonts w:asciiTheme="minorHAnsi" w:hAnsiTheme="minorHAnsi" w:cstheme="minorHAnsi"/>
          <w:sz w:val="22"/>
          <w:szCs w:val="22"/>
        </w:rPr>
        <w:t>”.</w:t>
      </w:r>
    </w:p>
    <w:p w14:paraId="00DF19BE" w14:textId="77777777" w:rsidR="008326EE" w:rsidRPr="00F65421" w:rsidRDefault="008326EE" w:rsidP="0026267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Koperty oznaczone dopiskiem „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ZMIANA OFERTY</w:t>
      </w:r>
      <w:r w:rsidRPr="00F65421">
        <w:rPr>
          <w:rFonts w:asciiTheme="minorHAnsi" w:hAnsiTheme="minorHAnsi" w:cstheme="minorHAnsi"/>
          <w:sz w:val="22"/>
          <w:szCs w:val="22"/>
        </w:rPr>
        <w:t>” zostaną otwarte przy otwieraniu oferty Oferenta, który wprowadził korekty i po stwierdzeniu poprawności procedury dokonywania zmian zostaną dołączone do oferty.</w:t>
      </w:r>
    </w:p>
    <w:p w14:paraId="09EB4660" w14:textId="77777777" w:rsidR="008326EE" w:rsidRPr="00F65421" w:rsidRDefault="008326EE" w:rsidP="0026267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lastRenderedPageBreak/>
        <w:t>W przypadku uchybienia terminowi zakreślonemu do składania ofert, koperty z dopiskiem „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ZMIANA OFERTY</w:t>
      </w:r>
      <w:r w:rsidRPr="00F65421">
        <w:rPr>
          <w:rFonts w:asciiTheme="minorHAnsi" w:hAnsiTheme="minorHAnsi" w:cstheme="minorHAnsi"/>
          <w:sz w:val="22"/>
          <w:szCs w:val="22"/>
        </w:rPr>
        <w:t>” nie zostaną otwarte oraz uwzględnione w prowadzonym postępowaniu a następnie zwrócone Oferentowi bez otwierania.</w:t>
      </w:r>
    </w:p>
    <w:p w14:paraId="21F774C5" w14:textId="77777777" w:rsidR="008326EE" w:rsidRPr="00F65421" w:rsidRDefault="008326EE" w:rsidP="0026267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Oferent ma prawo przed upływem terminu składania ofert wycofać się z postępowania konkursowego poprzez złożenie pisemnego powiadomienia, według tych samych </w:t>
      </w:r>
      <w:proofErr w:type="gramStart"/>
      <w:r w:rsidRPr="00F65421">
        <w:rPr>
          <w:rFonts w:asciiTheme="minorHAnsi" w:hAnsiTheme="minorHAnsi" w:cstheme="minorHAnsi"/>
          <w:sz w:val="22"/>
          <w:szCs w:val="22"/>
        </w:rPr>
        <w:t>zasad  jak</w:t>
      </w:r>
      <w:proofErr w:type="gramEnd"/>
      <w:r w:rsidRPr="00F65421">
        <w:rPr>
          <w:rFonts w:asciiTheme="minorHAnsi" w:hAnsiTheme="minorHAnsi" w:cstheme="minorHAnsi"/>
          <w:sz w:val="22"/>
          <w:szCs w:val="22"/>
        </w:rPr>
        <w:t xml:space="preserve"> w przypadku wprowadzania zmian, z napisem na zewnętrznej kopercie „</w:t>
      </w:r>
      <w:r w:rsidRPr="00F65421">
        <w:rPr>
          <w:rFonts w:asciiTheme="minorHAnsi" w:hAnsiTheme="minorHAnsi" w:cstheme="minorHAnsi"/>
          <w:b/>
          <w:bCs/>
          <w:sz w:val="22"/>
          <w:szCs w:val="22"/>
        </w:rPr>
        <w:t>WYCOFANIE OFERTY</w:t>
      </w:r>
      <w:r w:rsidRPr="00F65421">
        <w:rPr>
          <w:rFonts w:asciiTheme="minorHAnsi" w:hAnsiTheme="minorHAnsi" w:cstheme="minorHAnsi"/>
          <w:sz w:val="22"/>
          <w:szCs w:val="22"/>
        </w:rPr>
        <w:t xml:space="preserve">”.  </w:t>
      </w:r>
    </w:p>
    <w:p w14:paraId="2D4768C5" w14:textId="77777777" w:rsidR="008326EE" w:rsidRPr="00F65421" w:rsidRDefault="008326EE" w:rsidP="005D39C3">
      <w:pPr>
        <w:pStyle w:val="Tekstpodstawowywcity"/>
        <w:numPr>
          <w:ilvl w:val="1"/>
          <w:numId w:val="4"/>
        </w:numPr>
        <w:tabs>
          <w:tab w:val="clear" w:pos="1440"/>
          <w:tab w:val="num" w:pos="284"/>
        </w:tabs>
        <w:suppressAutoHyphens/>
        <w:autoSpaceDE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Oferty wycofane nie będą otwierane i zostaną zniszczone komisyjnie.</w:t>
      </w:r>
    </w:p>
    <w:p w14:paraId="278B1C6E" w14:textId="77777777" w:rsidR="008326EE" w:rsidRPr="00F65421" w:rsidRDefault="008326EE" w:rsidP="00BC66F2">
      <w:pPr>
        <w:pStyle w:val="Tekstpodstawowywcity"/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W przypadku uchybienia terminowi zakreślonemu do składania ofert, koperty z dopiskiem „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WYCOFANIE OFERTY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” nie zostaną otwarte oraz uwzględnione w prowadzonym postępowaniu a następnie zwrócone oferentowi. </w:t>
      </w:r>
    </w:p>
    <w:p w14:paraId="1ECE7567" w14:textId="77777777" w:rsidR="008326EE" w:rsidRPr="00F65421" w:rsidRDefault="008326EE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7AAC8C" w14:textId="77777777" w:rsidR="008326EE" w:rsidRPr="00F65421" w:rsidRDefault="008326EE" w:rsidP="0066231C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MIEJSCE I TERMIN OTWARCIA OFERT</w:t>
      </w:r>
    </w:p>
    <w:p w14:paraId="0A3A5AEE" w14:textId="77777777" w:rsidR="006751F3" w:rsidRPr="00F65421" w:rsidRDefault="006751F3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BF1315" w14:textId="754E62E9" w:rsidR="008326EE" w:rsidRPr="00F65421" w:rsidRDefault="008326EE" w:rsidP="005D39C3">
      <w:pPr>
        <w:pStyle w:val="Tekstpodstawowywcity"/>
        <w:spacing w:after="0" w:line="276" w:lineRule="auto"/>
        <w:ind w:left="0" w:firstLine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Otwarcia ofert dokona Komisja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onkursowa w </w:t>
      </w:r>
      <w:r w:rsidRPr="00F9085D">
        <w:rPr>
          <w:rFonts w:asciiTheme="minorHAnsi" w:hAnsiTheme="minorHAnsi" w:cstheme="minorHAnsi"/>
          <w:color w:val="000000"/>
          <w:sz w:val="22"/>
          <w:szCs w:val="22"/>
        </w:rPr>
        <w:t>dniu</w:t>
      </w:r>
      <w:r w:rsidR="00EC4C3B" w:rsidRPr="00F9085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B53BA" w:rsidRPr="005B53B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07</w:t>
      </w:r>
      <w:r w:rsidR="003B27D2" w:rsidRPr="005B53B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.0</w:t>
      </w:r>
      <w:r w:rsidR="005B53BA" w:rsidRPr="005B53B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9</w:t>
      </w:r>
      <w:r w:rsidR="00133BB1" w:rsidRPr="005B53B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.</w:t>
      </w:r>
      <w:r w:rsidR="003B27D2" w:rsidRPr="005B53B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2026</w:t>
      </w:r>
      <w:r w:rsidR="003B27D2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F9085D" w:rsidRPr="00F9085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r. </w:t>
      </w:r>
      <w:r w:rsidRPr="00F9085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o godz. </w:t>
      </w:r>
      <w:r w:rsidR="0005114A" w:rsidRPr="00F9085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10</w:t>
      </w:r>
      <w:r w:rsidR="0005114A" w:rsidRPr="00F9085D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vertAlign w:val="superscript"/>
        </w:rPr>
        <w:t>30</w:t>
      </w:r>
      <w:r w:rsidR="00CD6576"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vertAlign w:val="superscript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6751F3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siedzibie Wojewódzkiej Stacji Pogotowia Ratunkowego w Rzeszowie, ul. Poniatowskiego </w:t>
      </w:r>
      <w:proofErr w:type="gramStart"/>
      <w:r w:rsidR="006751F3" w:rsidRPr="00F65421">
        <w:rPr>
          <w:rFonts w:asciiTheme="minorHAnsi" w:hAnsiTheme="minorHAnsi" w:cstheme="minorHAnsi"/>
          <w:color w:val="000000"/>
          <w:sz w:val="22"/>
          <w:szCs w:val="22"/>
        </w:rPr>
        <w:t>4  II</w:t>
      </w:r>
      <w:proofErr w:type="gramEnd"/>
      <w:r w:rsidR="006751F3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piętro, pokój nr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44 w obecności przybyłych Oferentów. 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</w:rPr>
        <w:t>Obecność Oferentów nie jest obowiązkowa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C4BF66D" w14:textId="77777777" w:rsidR="00A72C4A" w:rsidRPr="00F65421" w:rsidRDefault="00A72C4A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B02702" w14:textId="77777777" w:rsidR="000A7E48" w:rsidRPr="00F65421" w:rsidRDefault="000A7E48" w:rsidP="00BC66F2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2B133E0" w14:textId="77777777" w:rsidR="008326EE" w:rsidRPr="00F65421" w:rsidRDefault="008326EE" w:rsidP="0066231C">
      <w:pPr>
        <w:pStyle w:val="Tekstpodstawowywcity"/>
        <w:numPr>
          <w:ilvl w:val="0"/>
          <w:numId w:val="25"/>
        </w:numPr>
        <w:spacing w:after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ROZSTRZYGNIĘCIE KONKURSU</w:t>
      </w:r>
    </w:p>
    <w:p w14:paraId="13201702" w14:textId="77777777" w:rsidR="00EB2CDF" w:rsidRPr="00F65421" w:rsidRDefault="00EB2CDF" w:rsidP="00EB2CDF">
      <w:pPr>
        <w:pStyle w:val="Tekstpodstawowywcity"/>
        <w:spacing w:after="0" w:line="276" w:lineRule="auto"/>
        <w:ind w:left="114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511F5A4D" w14:textId="77777777" w:rsidR="008326EE" w:rsidRPr="00F65421" w:rsidRDefault="008326EE" w:rsidP="005D39C3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Kryteria oceny ofert i warunki wymagane od świadczeniodawców są jawne i nie podlegają zmianie w toku postępowania.</w:t>
      </w:r>
    </w:p>
    <w:p w14:paraId="3AD82D1D" w14:textId="77777777" w:rsidR="008326EE" w:rsidRPr="00F65421" w:rsidRDefault="008326EE" w:rsidP="00262673">
      <w:pPr>
        <w:pStyle w:val="Akapitzlist"/>
        <w:numPr>
          <w:ilvl w:val="0"/>
          <w:numId w:val="5"/>
        </w:numPr>
        <w:tabs>
          <w:tab w:val="clear" w:pos="720"/>
          <w:tab w:val="num" w:pos="-142"/>
        </w:tabs>
        <w:autoSpaceDE/>
        <w:spacing w:line="276" w:lineRule="auto"/>
        <w:ind w:left="426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Porównanie ofert w toku postępowania w sprawie zawarcia umowy o udzielanie świadczeń opieki zdrowotnej obejmuje:</w:t>
      </w:r>
    </w:p>
    <w:p w14:paraId="12479604" w14:textId="77777777" w:rsidR="008326EE" w:rsidRPr="00F65421" w:rsidRDefault="00EC4C3B" w:rsidP="00262673">
      <w:pPr>
        <w:numPr>
          <w:ilvl w:val="0"/>
          <w:numId w:val="1"/>
        </w:numPr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Jakość,</w:t>
      </w:r>
    </w:p>
    <w:p w14:paraId="5F52E12E" w14:textId="77777777" w:rsidR="008326EE" w:rsidRPr="00F65421" w:rsidRDefault="00EC4C3B" w:rsidP="00262673">
      <w:pPr>
        <w:numPr>
          <w:ilvl w:val="0"/>
          <w:numId w:val="1"/>
        </w:numPr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Kompleksowość,</w:t>
      </w:r>
    </w:p>
    <w:p w14:paraId="099597BA" w14:textId="77777777" w:rsidR="00BC66F2" w:rsidRPr="00F65421" w:rsidRDefault="00EC4C3B" w:rsidP="00262673">
      <w:pPr>
        <w:numPr>
          <w:ilvl w:val="0"/>
          <w:numId w:val="1"/>
        </w:numPr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Dostępność,</w:t>
      </w:r>
    </w:p>
    <w:p w14:paraId="4AEA7145" w14:textId="77777777" w:rsidR="00666ED5" w:rsidRPr="00F65421" w:rsidRDefault="00EC4C3B" w:rsidP="00262673">
      <w:pPr>
        <w:numPr>
          <w:ilvl w:val="0"/>
          <w:numId w:val="1"/>
        </w:numPr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Ciągłość,</w:t>
      </w:r>
    </w:p>
    <w:p w14:paraId="1F082E79" w14:textId="77777777" w:rsidR="00EC4C3B" w:rsidRPr="00F65421" w:rsidRDefault="00EC4C3B" w:rsidP="00262673">
      <w:pPr>
        <w:numPr>
          <w:ilvl w:val="0"/>
          <w:numId w:val="1"/>
        </w:numPr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Cena.</w:t>
      </w:r>
    </w:p>
    <w:p w14:paraId="17EB9999" w14:textId="77777777" w:rsidR="008326EE" w:rsidRPr="00F65421" w:rsidRDefault="008326EE" w:rsidP="00A07AF2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autoSpaceDE/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Komisja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onkursowa odrzuca ofertę:</w:t>
      </w:r>
    </w:p>
    <w:p w14:paraId="44703A8E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1) zawierające cenę wyższą niż określona przez Udzielającego </w:t>
      </w:r>
      <w:r w:rsidR="00585DED" w:rsidRPr="00F65421">
        <w:rPr>
          <w:rFonts w:asciiTheme="minorHAnsi" w:hAnsiTheme="minorHAnsi" w:cstheme="minorHAnsi"/>
          <w:sz w:val="22"/>
          <w:szCs w:val="22"/>
        </w:rPr>
        <w:t>Z</w:t>
      </w:r>
      <w:r w:rsidRPr="00F65421">
        <w:rPr>
          <w:rFonts w:asciiTheme="minorHAnsi" w:hAnsiTheme="minorHAnsi" w:cstheme="minorHAnsi"/>
          <w:sz w:val="22"/>
          <w:szCs w:val="22"/>
        </w:rPr>
        <w:t>amówieni</w:t>
      </w:r>
      <w:r w:rsidR="00585DED" w:rsidRPr="00F65421">
        <w:rPr>
          <w:rFonts w:asciiTheme="minorHAnsi" w:hAnsiTheme="minorHAnsi" w:cstheme="minorHAnsi"/>
          <w:sz w:val="22"/>
          <w:szCs w:val="22"/>
        </w:rPr>
        <w:t>a;</w:t>
      </w:r>
    </w:p>
    <w:p w14:paraId="2083275D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2) złożoną przez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ferenta po terminie;</w:t>
      </w:r>
    </w:p>
    <w:p w14:paraId="6289E317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3) zawierającą nieprawdziwe informacje;</w:t>
      </w:r>
    </w:p>
    <w:p w14:paraId="5ED9CE0F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4)</w:t>
      </w:r>
      <w:proofErr w:type="gramEnd"/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jeżeli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ferent nie określił przedmiotu oferty lub nie podał ceny świadczeń opieki zdrowotnej;</w:t>
      </w:r>
    </w:p>
    <w:p w14:paraId="64C2F415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5)</w:t>
      </w:r>
      <w:proofErr w:type="gramEnd"/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jeżeli zawiera rażąco niską cenę w stosunku do przedmiotu zamówienia;</w:t>
      </w:r>
    </w:p>
    <w:p w14:paraId="261AB348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6)</w:t>
      </w:r>
      <w:proofErr w:type="gramEnd"/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jeżeli jest nieważna na podstawie odrębnych przepisów;</w:t>
      </w:r>
    </w:p>
    <w:p w14:paraId="695C88FA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7)jeżeli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ferent złożył ofertę alternatywną;</w:t>
      </w:r>
    </w:p>
    <w:p w14:paraId="1DFFC506" w14:textId="4D17A622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8)jeżeli </w:t>
      </w:r>
      <w:r w:rsidR="00DF4EED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ferent lub oferta nie spełniają wymaganych warunków </w:t>
      </w: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określonych  w</w:t>
      </w:r>
      <w:proofErr w:type="gramEnd"/>
      <w:r w:rsidR="00DF5DD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przepisach prawa oraz warunków określonych w SWKO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83647B9" w14:textId="30FBB80C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zh-CN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9) złożoną przez </w:t>
      </w:r>
      <w:r w:rsidR="00DF4EED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ferenta, z którym przez WSPR została rozwiązana umowa  </w:t>
      </w:r>
      <w:r w:rsidR="00A644C5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 udzielanie świadczeń opieki zdrowotnej w zakresie lub rodzaju odpowiadającym przedmiotowi ogłoszenia, bez zachowania okresu wypowiedzenia z przyczyn leżących po stronie </w:t>
      </w:r>
      <w:r w:rsidR="003D6B52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ferenta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56A8E86" w14:textId="1210F564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10)</w:t>
      </w:r>
      <w:proofErr w:type="gramEnd"/>
      <w:r w:rsidR="00A07AF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jeżeli Udzielający </w:t>
      </w:r>
      <w:r w:rsidR="00DF4EED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posiada wiedzę o uprzednim rozwiązaniu  </w:t>
      </w:r>
      <w:r w:rsidR="00A644C5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z Oferentem, z przyczyn leżących po jego stronie, umowy o pracę lub innego stosunku o świadczenie pracy bądź udzielania świadczeń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3EA9081" w14:textId="2ECE6FFD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4.Jeżeli nie nastąpiło unieważnienie postępowania w sprawie zawarcia umowy  </w:t>
      </w:r>
      <w:r w:rsidR="00A644C5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 udzielanie świadczeń opieki zdrowotnej, </w:t>
      </w:r>
      <w:r w:rsidR="003D6B5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omisja ogłasza o rozstrzygnięciu postępowania.</w:t>
      </w:r>
    </w:p>
    <w:p w14:paraId="08B69F4D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zh-CN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5. Komisja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onkursowa rozstrzyga o wynikach postępowania konkursowego w ciągu </w:t>
      </w:r>
      <w:r w:rsidR="006A1DF9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14 dni od daty otwarcia ofert.</w:t>
      </w:r>
    </w:p>
    <w:p w14:paraId="6109F8F4" w14:textId="77777777" w:rsidR="008326EE" w:rsidRPr="00F65421" w:rsidRDefault="008326EE" w:rsidP="00A07AF2">
      <w:pPr>
        <w:tabs>
          <w:tab w:val="num" w:pos="567"/>
        </w:tabs>
        <w:spacing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6. Komisja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onkursowa dokonując wyboru najkorzystniejszej(</w:t>
      </w:r>
      <w:proofErr w:type="spell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ych</w:t>
      </w:r>
      <w:proofErr w:type="spellEnd"/>
      <w:r w:rsidRPr="00F65421">
        <w:rPr>
          <w:rFonts w:asciiTheme="minorHAnsi" w:hAnsiTheme="minorHAnsi" w:cstheme="minorHAnsi"/>
          <w:color w:val="000000"/>
          <w:sz w:val="22"/>
          <w:szCs w:val="22"/>
        </w:rPr>
        <w:t>) ofert(y) kieruje się kryteriami określonymi w ust.2.</w:t>
      </w:r>
    </w:p>
    <w:p w14:paraId="56A09A61" w14:textId="77777777" w:rsidR="008326EE" w:rsidRPr="00F65421" w:rsidRDefault="008326EE" w:rsidP="006A1DF9">
      <w:p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7.Wyniki konkursu uznaje się za obowiązujące po zatwierdzeniu przez Dyrektora WSPR.</w:t>
      </w:r>
    </w:p>
    <w:p w14:paraId="6A4F7119" w14:textId="77777777" w:rsidR="005B39E5" w:rsidRPr="00F65421" w:rsidRDefault="008326EE" w:rsidP="006D2414">
      <w:pPr>
        <w:tabs>
          <w:tab w:val="left" w:pos="540"/>
        </w:tabs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8. Komisja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onkursowa zawiadamia Oferentów o zakończeniu konkursu i jego wyniku. </w:t>
      </w:r>
    </w:p>
    <w:p w14:paraId="04B2C193" w14:textId="77777777" w:rsidR="008326EE" w:rsidRPr="00F65421" w:rsidRDefault="005B39E5" w:rsidP="00F73CE5">
      <w:p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9. O</w:t>
      </w:r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głoszenie o rozstrzygnięciu konkursu zostanie umieszczone na tablicy ogłoszeń </w:t>
      </w:r>
      <w:proofErr w:type="gramStart"/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>WSPR  oraz</w:t>
      </w:r>
      <w:proofErr w:type="gramEnd"/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na stronie internetowej WSPR: </w:t>
      </w:r>
      <w:r w:rsidR="008326EE" w:rsidRPr="00F65421">
        <w:rPr>
          <w:rStyle w:val="Hipercze"/>
          <w:rFonts w:asciiTheme="minorHAnsi" w:hAnsiTheme="minorHAnsi" w:cstheme="minorHAnsi"/>
          <w:sz w:val="22"/>
          <w:szCs w:val="22"/>
        </w:rPr>
        <w:t>www.wspr.pl</w:t>
      </w:r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, przez okres co najmniej </w:t>
      </w:r>
      <w:r w:rsidR="006A1DF9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7 dni począwszy od </w:t>
      </w:r>
      <w:proofErr w:type="gramStart"/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>następnego  dnia</w:t>
      </w:r>
      <w:proofErr w:type="gramEnd"/>
      <w:r w:rsidR="008326EE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po zatwierdzeniu wyników przez Dyrektora WSPR.</w:t>
      </w:r>
    </w:p>
    <w:p w14:paraId="58B8D0AF" w14:textId="77777777" w:rsidR="003D6B52" w:rsidRPr="00F65421" w:rsidRDefault="003D6B52" w:rsidP="00BC5996">
      <w:pPr>
        <w:pStyle w:val="Tekstpodstawowy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52AB0D3" w14:textId="77777777" w:rsidR="008326EE" w:rsidRPr="00F65421" w:rsidRDefault="008326EE" w:rsidP="0066231C">
      <w:pPr>
        <w:pStyle w:val="Akapitzlist"/>
        <w:numPr>
          <w:ilvl w:val="0"/>
          <w:numId w:val="25"/>
        </w:numPr>
        <w:tabs>
          <w:tab w:val="left" w:pos="540"/>
          <w:tab w:val="center" w:pos="4536"/>
          <w:tab w:val="left" w:pos="7949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ZASTRZEŻENIA UDZIELAJĄCEGO ZAMÓWIENIA</w:t>
      </w:r>
    </w:p>
    <w:p w14:paraId="11CE7409" w14:textId="77777777" w:rsidR="008326EE" w:rsidRPr="00F65421" w:rsidRDefault="008326EE" w:rsidP="00BC66F2">
      <w:pPr>
        <w:tabs>
          <w:tab w:val="left" w:pos="540"/>
          <w:tab w:val="center" w:pos="4536"/>
          <w:tab w:val="left" w:pos="7949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8462788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amówienia zastrzega sobie prawo do odwołania konkursu na każdym jego etapie oraz do przesunięcia terminu składania ofert bez podania przyczyny.  </w:t>
      </w:r>
    </w:p>
    <w:p w14:paraId="766750F6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W uzasadnionych przypadkach, przed upływem terminu do składania ofert, 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amówienia może zmodyfikować treść dokumentów składających się na SWK</w:t>
      </w:r>
      <w:r w:rsidR="0014554D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499F549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W przypadku, gdy zmiana powodować będzie konieczność modyfikacji oferty, 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amówienia może przedłużyć termin składania ofert. W takim przypadku wszelkie prawa i zobowiązania – Oferenta i Udzielającego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amówienia będą podlegały nowemu terminowi.</w:t>
      </w:r>
    </w:p>
    <w:p w14:paraId="5163DE8A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 każdej zmianie 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amówienia zawiadomi niezwłocznie każdego                  </w:t>
      </w:r>
      <w:r w:rsidR="00C30C85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z uczestników postępowania.</w:t>
      </w:r>
    </w:p>
    <w:p w14:paraId="7F5D390F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Oferta musi wyrażać stanowczą wolę 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ferenta zawarcia umowy o definitywnie określonej treści, w innym przypadku zainteresowanemu nie przysługuje status Oferenta.</w:t>
      </w:r>
    </w:p>
    <w:p w14:paraId="3662E7FD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Umowa zawarta zostaje z chwilą podpisania jej przez obie strony. Wymaga ona formy pisemnej pod rygorem nieważności.</w:t>
      </w:r>
    </w:p>
    <w:p w14:paraId="0B6AB259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Zakazana jest zmiana postanowień zawartej umowy oraz wprowadzanie nowych postanowień do umowy niekorzystnych dla Udzielającego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amówienia, jeżeli przy ich uwzględnieniu zachodziłaby konieczność zmiany treści oferty, na podstawie której dokonano wyboru Przyjmującego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amówienie, chyba że konieczność wprowadzenia takich zmian wynika z okoliczności, których nie można było przewidzieć w chwili zawarcia umowy.</w:t>
      </w:r>
    </w:p>
    <w:p w14:paraId="1748C738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Wszystkie oświadczenia, wnioski oraz zawiadomienia 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amówienia </w:t>
      </w:r>
      <w:proofErr w:type="gramStart"/>
      <w:r w:rsidRPr="00F65421">
        <w:rPr>
          <w:rFonts w:asciiTheme="minorHAnsi" w:hAnsiTheme="minorHAnsi" w:cstheme="minorHAnsi"/>
          <w:color w:val="000000"/>
          <w:sz w:val="22"/>
          <w:szCs w:val="22"/>
        </w:rPr>
        <w:t>oraz  Oferenci</w:t>
      </w:r>
      <w:proofErr w:type="gramEnd"/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przekazują pisemnie.</w:t>
      </w:r>
    </w:p>
    <w:p w14:paraId="5E0F5C60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Oferent nie może zaproponować za określone świadczenie ceny wyższej, jeżeli Udzielający </w:t>
      </w:r>
      <w:r w:rsidR="00A35FC9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amówienia w SWKO określił cenę maksymalną.</w:t>
      </w:r>
    </w:p>
    <w:p w14:paraId="0E57AF16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Komisja Konkursowa odrzuci ofertę, jeżeli Oferent zaoferuje cenę wyższą niż cena, </w:t>
      </w:r>
      <w:r w:rsidR="00BC66F2" w:rsidRPr="00F6542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 której mowa w pkt. 11. </w:t>
      </w:r>
    </w:p>
    <w:p w14:paraId="54E49B29" w14:textId="77777777" w:rsidR="008326EE" w:rsidRPr="00F65421" w:rsidRDefault="008326EE" w:rsidP="00262673">
      <w:pPr>
        <w:pStyle w:val="Tekstpodstawowy"/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Oferty odrzucone, nieprzyjęte a także w przypadku nie uwzględnienia odwołania, protestu zostaną komisyjnie zniszczone. </w:t>
      </w:r>
    </w:p>
    <w:p w14:paraId="688E2F76" w14:textId="77777777" w:rsidR="004C6D94" w:rsidRPr="00F65421" w:rsidRDefault="004C6D94" w:rsidP="006A1DF9">
      <w:pPr>
        <w:pStyle w:val="Tekstpodstawowy"/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1BFC179" w14:textId="77777777" w:rsidR="008326EE" w:rsidRPr="00F65421" w:rsidRDefault="008326EE" w:rsidP="0066231C">
      <w:pPr>
        <w:pStyle w:val="Tekstpodstawowy"/>
        <w:numPr>
          <w:ilvl w:val="0"/>
          <w:numId w:val="25"/>
        </w:numPr>
        <w:tabs>
          <w:tab w:val="left" w:pos="54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UNIEWAŻNIENIE KONKURSU</w:t>
      </w:r>
    </w:p>
    <w:p w14:paraId="246DFF3F" w14:textId="77777777" w:rsidR="00BC66F2" w:rsidRPr="00F65421" w:rsidRDefault="00BC66F2" w:rsidP="00BC66F2">
      <w:pPr>
        <w:pStyle w:val="Tekstpodstawowy"/>
        <w:tabs>
          <w:tab w:val="left" w:pos="540"/>
        </w:tabs>
        <w:spacing w:line="276" w:lineRule="auto"/>
        <w:ind w:left="1146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2AE5E7E2" w14:textId="5F27AF2A" w:rsidR="008326EE" w:rsidRPr="00F65421" w:rsidRDefault="008326EE" w:rsidP="00262673">
      <w:pPr>
        <w:pStyle w:val="Tekstpodstawowy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Dyrektor WSPR w Rzeszowie unieważnia postępowanie w sprawie zawarcia umowy</w:t>
      </w:r>
      <w:r w:rsidR="00DF5DD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F5DD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udzielanie świadczeń opieki zdrowotnej, gdy:</w:t>
      </w:r>
    </w:p>
    <w:p w14:paraId="50FD9454" w14:textId="77777777" w:rsidR="008326EE" w:rsidRPr="00F65421" w:rsidRDefault="008326EE" w:rsidP="00262673">
      <w:pPr>
        <w:numPr>
          <w:ilvl w:val="1"/>
          <w:numId w:val="2"/>
        </w:numPr>
        <w:tabs>
          <w:tab w:val="num" w:pos="720"/>
        </w:tabs>
        <w:suppressAutoHyphens/>
        <w:autoSpaceDE/>
        <w:spacing w:line="276" w:lineRule="auto"/>
        <w:ind w:left="72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nie wpłynęła żadna oferta;</w:t>
      </w:r>
    </w:p>
    <w:p w14:paraId="2B304271" w14:textId="77777777" w:rsidR="008326EE" w:rsidRPr="00F65421" w:rsidRDefault="008326EE" w:rsidP="00262673">
      <w:pPr>
        <w:numPr>
          <w:ilvl w:val="1"/>
          <w:numId w:val="2"/>
        </w:numPr>
        <w:suppressAutoHyphens/>
        <w:autoSpaceDE/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wpłynęła jedna oferta niepodlegająca odrzuceniu, z zastrzeżeniem ust. 2;</w:t>
      </w:r>
    </w:p>
    <w:p w14:paraId="7571C06A" w14:textId="77777777" w:rsidR="008326EE" w:rsidRPr="00F65421" w:rsidRDefault="008326EE" w:rsidP="00262673">
      <w:pPr>
        <w:numPr>
          <w:ilvl w:val="1"/>
          <w:numId w:val="2"/>
        </w:numPr>
        <w:suppressAutoHyphens/>
        <w:autoSpaceDE/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lastRenderedPageBreak/>
        <w:t>odrzucono wszystkie oferty;</w:t>
      </w:r>
    </w:p>
    <w:p w14:paraId="27EF9AC5" w14:textId="77777777" w:rsidR="008326EE" w:rsidRPr="00F65421" w:rsidRDefault="008326EE" w:rsidP="00262673">
      <w:pPr>
        <w:numPr>
          <w:ilvl w:val="1"/>
          <w:numId w:val="2"/>
        </w:numPr>
        <w:suppressAutoHyphens/>
        <w:autoSpaceDE/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kwota najkorzystniejszej oferty przewyższa kwotę, którą Udzielający Zamówieni</w:t>
      </w:r>
      <w:r w:rsidR="00585DED" w:rsidRPr="00F65421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przeznaczył na finansowanie w danym postępowaniu;</w:t>
      </w:r>
    </w:p>
    <w:p w14:paraId="2E113F93" w14:textId="77777777" w:rsidR="008326EE" w:rsidRPr="00F65421" w:rsidRDefault="008326EE" w:rsidP="00262673">
      <w:pPr>
        <w:numPr>
          <w:ilvl w:val="1"/>
          <w:numId w:val="2"/>
        </w:numPr>
        <w:suppressAutoHyphens/>
        <w:autoSpaceDE/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nastąpiła istotna zmiana okoliczności powodująca, że prowadzenie postępowania lub zawarcie umowy nie leży w interesie ubezpieczonych, czego nie można było wcześniej przewidzieć.</w:t>
      </w:r>
    </w:p>
    <w:p w14:paraId="66C0B33B" w14:textId="77777777" w:rsidR="008326EE" w:rsidRPr="00F65421" w:rsidRDefault="008326EE" w:rsidP="00262673">
      <w:pPr>
        <w:pStyle w:val="Tekstpodstawowy"/>
        <w:numPr>
          <w:ilvl w:val="0"/>
          <w:numId w:val="2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Jeżeli w toku konkursu ofert wpłynęła tylko jedna oferta niepodlegająca odrzuceniu, </w:t>
      </w:r>
      <w:r w:rsidR="007B1ED2" w:rsidRPr="00F6542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omisja może przyjąć tę ofertę, gdy z okoliczności wynika, że na ogłoszony ponownie na tych samych warunkach konkurs ofert nie wpłynie więcej ofert.</w:t>
      </w:r>
    </w:p>
    <w:p w14:paraId="09A8CD8E" w14:textId="77777777" w:rsidR="00AC4069" w:rsidRPr="00F65421" w:rsidRDefault="00AC4069" w:rsidP="005B39E5">
      <w:pPr>
        <w:pStyle w:val="Tekstpodstawowy"/>
        <w:suppressAutoHyphens/>
        <w:spacing w:line="276" w:lineRule="auto"/>
        <w:ind w:left="540"/>
        <w:rPr>
          <w:rFonts w:asciiTheme="minorHAnsi" w:hAnsiTheme="minorHAnsi" w:cstheme="minorHAnsi"/>
          <w:color w:val="000000"/>
          <w:sz w:val="22"/>
          <w:szCs w:val="22"/>
        </w:rPr>
      </w:pPr>
    </w:p>
    <w:p w14:paraId="2BE28260" w14:textId="77777777" w:rsidR="008326EE" w:rsidRPr="00F65421" w:rsidRDefault="008326EE" w:rsidP="0066231C">
      <w:pPr>
        <w:pStyle w:val="Tekstpodstawowy"/>
        <w:numPr>
          <w:ilvl w:val="0"/>
          <w:numId w:val="25"/>
        </w:numPr>
        <w:tabs>
          <w:tab w:val="left" w:pos="54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ŚRODKI ODWOŁAWCZE</w:t>
      </w:r>
    </w:p>
    <w:p w14:paraId="2BB062C9" w14:textId="77777777" w:rsidR="008326EE" w:rsidRPr="00F65421" w:rsidRDefault="008326EE" w:rsidP="00262673">
      <w:pPr>
        <w:pStyle w:val="Tekstpodstawowy"/>
        <w:numPr>
          <w:ilvl w:val="0"/>
          <w:numId w:val="12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Oferenci, których interes prawny doznał uszczerbku w wyniku naruszenia przez Udzielającego </w:t>
      </w:r>
      <w:r w:rsidR="00FC599E" w:rsidRPr="00F65421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amówieni</w:t>
      </w:r>
      <w:r w:rsidR="00FC599E" w:rsidRPr="00F65421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zasad przeprowadzania postępowania w sprawie zawarcia umowy o udzielanie świadczeń opieki zdrowotnej, przysługują środki odwoławcze na zasadach określonych w art. 153 i 154 ustawy o świadczeniach opieki zdrowotnej finansowanych ze środków publicznych.</w:t>
      </w:r>
    </w:p>
    <w:p w14:paraId="28CA7E8E" w14:textId="77777777" w:rsidR="008326EE" w:rsidRPr="00F65421" w:rsidRDefault="008326EE" w:rsidP="00262673">
      <w:pPr>
        <w:pStyle w:val="Tekstpodstawowy"/>
        <w:numPr>
          <w:ilvl w:val="0"/>
          <w:numId w:val="12"/>
        </w:numPr>
        <w:suppressAutoHyphens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Środki odwoławcze nie przysługują na:</w:t>
      </w:r>
    </w:p>
    <w:p w14:paraId="7B65D6A3" w14:textId="77777777" w:rsidR="008326EE" w:rsidRPr="00F65421" w:rsidRDefault="008326EE" w:rsidP="00262673">
      <w:pPr>
        <w:numPr>
          <w:ilvl w:val="1"/>
          <w:numId w:val="12"/>
        </w:num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wybór trybu postępowania;</w:t>
      </w:r>
    </w:p>
    <w:p w14:paraId="0CE82F3E" w14:textId="77777777" w:rsidR="008326EE" w:rsidRPr="00F65421" w:rsidRDefault="008326EE" w:rsidP="00262673">
      <w:pPr>
        <w:numPr>
          <w:ilvl w:val="1"/>
          <w:numId w:val="12"/>
        </w:num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niedokonanie wyboru Oferenta;</w:t>
      </w:r>
    </w:p>
    <w:p w14:paraId="42691319" w14:textId="77777777" w:rsidR="008326EE" w:rsidRPr="00F65421" w:rsidRDefault="008326EE" w:rsidP="00262673">
      <w:pPr>
        <w:numPr>
          <w:ilvl w:val="1"/>
          <w:numId w:val="12"/>
        </w:numPr>
        <w:tabs>
          <w:tab w:val="left" w:pos="540"/>
        </w:tabs>
        <w:suppressAutoHyphens/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unieważnienie postępowania w sprawie zawarcia umowy o udzielanie świadczeń opieki zdrowotnej.</w:t>
      </w:r>
    </w:p>
    <w:p w14:paraId="540E7B0D" w14:textId="453753D0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W toku postępowania w sprawie zawarcia umowy o udzielanie świadczeń zdrowotnych, do czasu zakończenia postępowania, </w:t>
      </w:r>
      <w:r w:rsidR="00FC599E" w:rsidRPr="00F65421">
        <w:rPr>
          <w:rFonts w:asciiTheme="minorHAnsi" w:hAnsiTheme="minorHAnsi" w:cstheme="minorHAnsi"/>
          <w:sz w:val="22"/>
          <w:szCs w:val="22"/>
        </w:rPr>
        <w:t>O</w:t>
      </w:r>
      <w:r w:rsidRPr="00F65421">
        <w:rPr>
          <w:rFonts w:asciiTheme="minorHAnsi" w:hAnsiTheme="minorHAnsi" w:cstheme="minorHAnsi"/>
          <w:sz w:val="22"/>
          <w:szCs w:val="22"/>
        </w:rPr>
        <w:t xml:space="preserve">ferent może złożyć do </w:t>
      </w:r>
      <w:r w:rsidR="007B1ED2" w:rsidRPr="00F65421">
        <w:rPr>
          <w:rFonts w:asciiTheme="minorHAnsi" w:hAnsiTheme="minorHAnsi" w:cstheme="minorHAnsi"/>
          <w:sz w:val="22"/>
          <w:szCs w:val="22"/>
        </w:rPr>
        <w:t>K</w:t>
      </w:r>
      <w:r w:rsidRPr="00F65421">
        <w:rPr>
          <w:rFonts w:asciiTheme="minorHAnsi" w:hAnsiTheme="minorHAnsi" w:cstheme="minorHAnsi"/>
          <w:sz w:val="22"/>
          <w:szCs w:val="22"/>
        </w:rPr>
        <w:t>omisji umotywowany protest w terminie 7 dni roboczych od dnia dokonania zaskarżonej czynności.</w:t>
      </w:r>
      <w:r w:rsidR="00CD6576" w:rsidRPr="00F65421">
        <w:rPr>
          <w:rFonts w:asciiTheme="minorHAnsi" w:hAnsiTheme="minorHAnsi" w:cstheme="minorHAnsi"/>
          <w:sz w:val="22"/>
          <w:szCs w:val="22"/>
        </w:rPr>
        <w:t xml:space="preserve"> </w:t>
      </w:r>
      <w:r w:rsidR="000000A2" w:rsidRPr="00F65421">
        <w:rPr>
          <w:rFonts w:asciiTheme="minorHAnsi" w:hAnsiTheme="minorHAnsi" w:cstheme="minorHAnsi"/>
          <w:sz w:val="22"/>
          <w:szCs w:val="22"/>
        </w:rPr>
        <w:t>K</w:t>
      </w:r>
      <w:r w:rsidRPr="00F65421">
        <w:rPr>
          <w:rFonts w:asciiTheme="minorHAnsi" w:hAnsiTheme="minorHAnsi" w:cstheme="minorHAnsi"/>
          <w:sz w:val="22"/>
          <w:szCs w:val="22"/>
        </w:rPr>
        <w:t>omisja rozpatruje i rozstrzyga protest w ciągu 7 dni od dnia jego otrzymania i udziela pisemnej odpowiedzi składającemu protest. Nieuwzględnienie protestu wymaga uzasadnienia.</w:t>
      </w:r>
    </w:p>
    <w:p w14:paraId="4A937AD0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Protest złożony po terminie nie podlega rozpatrzeniu.</w:t>
      </w:r>
    </w:p>
    <w:p w14:paraId="16DB5648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Informację o wniesieniu protestu i jego rozstrzygnięciu niezwłocznie zamieszcza się na tablicy ogłoszeń oraz na stronie internetowej WSPR w Rzeszowie.</w:t>
      </w:r>
    </w:p>
    <w:p w14:paraId="7789BE07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W przypadku uwzględnienia protestu </w:t>
      </w:r>
      <w:r w:rsidR="007B1ED2" w:rsidRPr="00F65421">
        <w:rPr>
          <w:rFonts w:asciiTheme="minorHAnsi" w:hAnsiTheme="minorHAnsi" w:cstheme="minorHAnsi"/>
          <w:sz w:val="22"/>
          <w:szCs w:val="22"/>
        </w:rPr>
        <w:t>K</w:t>
      </w:r>
      <w:r w:rsidRPr="00F65421">
        <w:rPr>
          <w:rFonts w:asciiTheme="minorHAnsi" w:hAnsiTheme="minorHAnsi" w:cstheme="minorHAnsi"/>
          <w:sz w:val="22"/>
          <w:szCs w:val="22"/>
        </w:rPr>
        <w:t>omisja powtarza zaskarżoną czynność.</w:t>
      </w:r>
    </w:p>
    <w:p w14:paraId="7A4C0362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Do czasu rozpatrzenia protestu postępowanie w sprawie zawarcia umowy o udzielanie świadczeń zdrowotnych ulega zawieszeniu, chyba że z treści protestu wynika, że jest on oczywiście bezzasadny.</w:t>
      </w:r>
    </w:p>
    <w:p w14:paraId="512AB5B8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 xml:space="preserve">Oferent biorący udział w postępowaniu może wnieść do Dyrektora WSPR   </w:t>
      </w:r>
      <w:r w:rsidR="00453845" w:rsidRPr="00F65421">
        <w:rPr>
          <w:rFonts w:asciiTheme="minorHAnsi" w:hAnsiTheme="minorHAnsi" w:cstheme="minorHAnsi"/>
          <w:sz w:val="22"/>
          <w:szCs w:val="22"/>
        </w:rPr>
        <w:br/>
      </w:r>
      <w:r w:rsidRPr="00F65421">
        <w:rPr>
          <w:rFonts w:asciiTheme="minorHAnsi" w:hAnsiTheme="minorHAnsi" w:cstheme="minorHAnsi"/>
          <w:sz w:val="22"/>
          <w:szCs w:val="22"/>
        </w:rPr>
        <w:t>w Rzeszowie, w terminie 7 dni od dnia ogłoszenia o rozstrzygnięciu postępowania, odwołanie dotyczące rozstrzygnięcia postępowania. Odwołanie wniesione po terminie nie podlega rozpatrzeniu.</w:t>
      </w:r>
    </w:p>
    <w:p w14:paraId="6E8A3C11" w14:textId="77777777" w:rsidR="008326EE" w:rsidRPr="00F65421" w:rsidRDefault="008326EE" w:rsidP="00262673">
      <w:pPr>
        <w:pStyle w:val="Akapitzlist"/>
        <w:numPr>
          <w:ilvl w:val="0"/>
          <w:numId w:val="12"/>
        </w:numPr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21">
        <w:rPr>
          <w:rFonts w:asciiTheme="minorHAnsi" w:hAnsiTheme="minorHAnsi" w:cstheme="minorHAnsi"/>
          <w:sz w:val="22"/>
          <w:szCs w:val="22"/>
        </w:rPr>
        <w:t>Odwołanie rozpatrywane jest w terminie 7 dni od dnia jego otrzymania. Wniesienie odwołania wstrzymuje zawarcie umowy o udzielanie świadczeń opieki zdrowotnej do czasu jego rozpatrzenia.</w:t>
      </w:r>
    </w:p>
    <w:p w14:paraId="482F4B6A" w14:textId="77777777" w:rsidR="008326EE" w:rsidRPr="00F65421" w:rsidRDefault="008326EE" w:rsidP="00BC66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D096F" w14:textId="77777777" w:rsidR="00DC0B3A" w:rsidRPr="00F65421" w:rsidRDefault="00DC0B3A" w:rsidP="0066231C">
      <w:pPr>
        <w:pStyle w:val="Akapitzlist"/>
        <w:numPr>
          <w:ilvl w:val="0"/>
          <w:numId w:val="25"/>
        </w:num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POSTANOWIENIA KOŃCOWE</w:t>
      </w:r>
    </w:p>
    <w:p w14:paraId="470FBEB1" w14:textId="77777777" w:rsidR="00DC0B3A" w:rsidRPr="00F65421" w:rsidRDefault="00DC0B3A" w:rsidP="00DC0B3A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42135E33" w14:textId="45C146BA" w:rsidR="00DC0B3A" w:rsidRPr="00F65421" w:rsidRDefault="00DC0B3A" w:rsidP="00DC0B3A">
      <w:pPr>
        <w:pStyle w:val="Akapitzlist"/>
        <w:numPr>
          <w:ilvl w:val="0"/>
          <w:numId w:val="27"/>
        </w:numPr>
        <w:tabs>
          <w:tab w:val="clear" w:pos="502"/>
          <w:tab w:val="left" w:pos="540"/>
          <w:tab w:val="num" w:pos="567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W zakresie nienormowanym postanowieniami SWKO zastosowanie znajdują powszechnie</w:t>
      </w:r>
      <w:r w:rsidR="00113CB6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obowiązujące przepisy prawa, w tym w szczególności ustawy o działalności leczniczej, ustawy oświadczeniach opieki zdrowotnej oraz Kodeksu</w:t>
      </w:r>
      <w:r w:rsidR="00113CB6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Cywilnego.</w:t>
      </w:r>
    </w:p>
    <w:p w14:paraId="7C119275" w14:textId="22C3331A" w:rsidR="00DC0B3A" w:rsidRPr="00F65421" w:rsidRDefault="00DC0B3A" w:rsidP="00DC0B3A">
      <w:pPr>
        <w:pStyle w:val="Akapitzlist"/>
        <w:numPr>
          <w:ilvl w:val="0"/>
          <w:numId w:val="27"/>
        </w:numPr>
        <w:tabs>
          <w:tab w:val="clear" w:pos="502"/>
          <w:tab w:val="left" w:pos="540"/>
          <w:tab w:val="num" w:pos="567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Każdy z Oferentów jest związany treścią niniejszego SWKO. Wszystkie wymienione w SWKO</w:t>
      </w:r>
      <w:r w:rsidR="00113CB6"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>załączniki stanowią jego integralną część.</w:t>
      </w:r>
    </w:p>
    <w:p w14:paraId="492C7ABB" w14:textId="77777777" w:rsidR="00E4209F" w:rsidRPr="00F65421" w:rsidRDefault="00E4209F" w:rsidP="00DC0B3A">
      <w:pPr>
        <w:pStyle w:val="Akapitzlist"/>
        <w:tabs>
          <w:tab w:val="left" w:pos="540"/>
        </w:tabs>
        <w:spacing w:line="276" w:lineRule="auto"/>
        <w:ind w:left="50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A6D24E2" w14:textId="77777777" w:rsidR="008326EE" w:rsidRPr="00F65421" w:rsidRDefault="008326EE" w:rsidP="0066231C">
      <w:pPr>
        <w:pStyle w:val="Akapitzlist"/>
        <w:numPr>
          <w:ilvl w:val="0"/>
          <w:numId w:val="25"/>
        </w:num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lastRenderedPageBreak/>
        <w:t>SZCZEGÓŁOWY WYKAZ ZAŁ</w:t>
      </w:r>
      <w:r w:rsidR="00E82C99"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Ą</w:t>
      </w:r>
      <w:r w:rsidRPr="00F6542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CZNIKÓW</w:t>
      </w:r>
    </w:p>
    <w:p w14:paraId="582CE0D8" w14:textId="77777777" w:rsidR="00BC66F2" w:rsidRPr="00F65421" w:rsidRDefault="00BC66F2" w:rsidP="00BC66F2">
      <w:pPr>
        <w:pStyle w:val="Akapitzlist"/>
        <w:tabs>
          <w:tab w:val="left" w:pos="540"/>
        </w:tabs>
        <w:spacing w:line="276" w:lineRule="auto"/>
        <w:ind w:left="1146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4CBAAA24" w14:textId="77777777" w:rsidR="008326EE" w:rsidRPr="00F65421" w:rsidRDefault="00BC66F2" w:rsidP="00262673">
      <w:pPr>
        <w:numPr>
          <w:ilvl w:val="1"/>
          <w:numId w:val="3"/>
        </w:num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>Załącznik nr 1 – formularz ofert</w:t>
      </w:r>
      <w:r w:rsidR="00353071" w:rsidRPr="00F65421">
        <w:rPr>
          <w:rFonts w:asciiTheme="minorHAnsi" w:hAnsiTheme="minorHAnsi" w:cstheme="minorHAnsi"/>
          <w:color w:val="000000"/>
          <w:sz w:val="22"/>
          <w:szCs w:val="22"/>
        </w:rPr>
        <w:t>owy</w:t>
      </w:r>
      <w:r w:rsidR="00996016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01E0198" w14:textId="77777777" w:rsidR="00C8629D" w:rsidRDefault="00C8629D" w:rsidP="00262673">
      <w:pPr>
        <w:numPr>
          <w:ilvl w:val="1"/>
          <w:numId w:val="3"/>
        </w:num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Załącznik nr </w:t>
      </w:r>
      <w:r w:rsidR="003B0657" w:rsidRPr="00F65421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F65421">
        <w:rPr>
          <w:rFonts w:asciiTheme="minorHAnsi" w:hAnsiTheme="minorHAnsi" w:cstheme="minorHAnsi"/>
          <w:color w:val="000000"/>
          <w:sz w:val="22"/>
          <w:szCs w:val="22"/>
        </w:rPr>
        <w:t xml:space="preserve"> – wzór umowy</w:t>
      </w:r>
      <w:r w:rsidR="00996016" w:rsidRPr="00F6542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064D4A2" w14:textId="7691CA53" w:rsidR="00DF5DD1" w:rsidRPr="00F65421" w:rsidRDefault="00DF5DD1" w:rsidP="00262673">
      <w:pPr>
        <w:numPr>
          <w:ilvl w:val="1"/>
          <w:numId w:val="3"/>
        </w:num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Załącznik nr 3 – oświadczenie o krajach zamieszkania.</w:t>
      </w:r>
    </w:p>
    <w:p w14:paraId="0A2FE7E2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ADF7D66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ADAAA04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B92DF3" w14:textId="77777777" w:rsidR="00FF4D09" w:rsidRPr="00F65421" w:rsidRDefault="00FF4D09" w:rsidP="00FF4D09">
      <w:pPr>
        <w:suppressAutoHyphens/>
        <w:autoSpaceDE/>
        <w:spacing w:line="276" w:lineRule="auto"/>
        <w:ind w:left="1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F66C904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3A5140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4C0A4C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533DDCD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D0D34B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46CB94" w14:textId="77777777" w:rsidR="00A73C84" w:rsidRPr="00F65421" w:rsidRDefault="00A73C84" w:rsidP="00A73C84">
      <w:pPr>
        <w:suppressAutoHyphens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A73C84" w:rsidRPr="00F65421" w:rsidSect="00AC4069">
      <w:footerReference w:type="default" r:id="rId12"/>
      <w:pgSz w:w="11906" w:h="16838"/>
      <w:pgMar w:top="709" w:right="141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60E1" w14:textId="77777777" w:rsidR="00AE19B1" w:rsidRDefault="00AE19B1" w:rsidP="0030636A">
      <w:r>
        <w:separator/>
      </w:r>
    </w:p>
  </w:endnote>
  <w:endnote w:type="continuationSeparator" w:id="0">
    <w:p w14:paraId="7C46BFB4" w14:textId="77777777" w:rsidR="00AE19B1" w:rsidRDefault="00AE19B1" w:rsidP="0030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5723729"/>
      <w:docPartObj>
        <w:docPartGallery w:val="Page Numbers (Bottom of Page)"/>
        <w:docPartUnique/>
      </w:docPartObj>
    </w:sdtPr>
    <w:sdtEndPr/>
    <w:sdtContent>
      <w:p w14:paraId="51927BFB" w14:textId="77777777" w:rsidR="00DD50D1" w:rsidRDefault="00EF35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BAB2FD1" w14:textId="77777777" w:rsidR="00DD50D1" w:rsidRDefault="00DD50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04483" w14:textId="77777777" w:rsidR="00AE19B1" w:rsidRDefault="00AE19B1" w:rsidP="0030636A">
      <w:r>
        <w:separator/>
      </w:r>
    </w:p>
  </w:footnote>
  <w:footnote w:type="continuationSeparator" w:id="0">
    <w:p w14:paraId="478B713E" w14:textId="77777777" w:rsidR="00AE19B1" w:rsidRDefault="00AE19B1" w:rsidP="0030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B8D58C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794" w:hanging="397"/>
      </w:pPr>
      <w:rPr>
        <w:rFonts w:ascii="Times New Roman" w:eastAsia="Times New Roman" w:hAnsi="Times New Roman" w:cs="Times New Roman" w:hint="default"/>
        <w:b w:val="0"/>
        <w:bCs/>
        <w:i w:val="0"/>
        <w:sz w:val="24"/>
        <w:szCs w:val="24"/>
        <w:lang w:eastAsia="pl-PL"/>
      </w:rPr>
    </w:lvl>
  </w:abstractNum>
  <w:abstractNum w:abstractNumId="1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lang w:eastAsia="pl-PL"/>
      </w:rPr>
    </w:lvl>
  </w:abstractNum>
  <w:abstractNum w:abstractNumId="2" w15:restartNumberingAfterBreak="0">
    <w:nsid w:val="0000000C"/>
    <w:multiLevelType w:val="multilevel"/>
    <w:tmpl w:val="6106A862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Cs/>
        <w:color w:val="auto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6A402D"/>
    <w:multiLevelType w:val="hybridMultilevel"/>
    <w:tmpl w:val="4C2ECF70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7253DA2"/>
    <w:multiLevelType w:val="hybridMultilevel"/>
    <w:tmpl w:val="B39E3E50"/>
    <w:lvl w:ilvl="0" w:tplc="FC7CAD1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205DA0"/>
    <w:multiLevelType w:val="hybridMultilevel"/>
    <w:tmpl w:val="24762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778D1"/>
    <w:multiLevelType w:val="hybridMultilevel"/>
    <w:tmpl w:val="7ED2B126"/>
    <w:lvl w:ilvl="0" w:tplc="0415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 w15:restartNumberingAfterBreak="0">
    <w:nsid w:val="102C2795"/>
    <w:multiLevelType w:val="multilevel"/>
    <w:tmpl w:val="6FF2345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1C1A4F17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C48C5"/>
    <w:multiLevelType w:val="hybridMultilevel"/>
    <w:tmpl w:val="3CDAD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41320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b/>
        <w:bCs/>
      </w:rPr>
    </w:lvl>
  </w:abstractNum>
  <w:abstractNum w:abstractNumId="12" w15:restartNumberingAfterBreak="0">
    <w:nsid w:val="228F0F1D"/>
    <w:multiLevelType w:val="hybridMultilevel"/>
    <w:tmpl w:val="6C207A10"/>
    <w:lvl w:ilvl="0" w:tplc="8C9CC85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26054A82"/>
    <w:multiLevelType w:val="hybridMultilevel"/>
    <w:tmpl w:val="56F6A10E"/>
    <w:lvl w:ilvl="0" w:tplc="5ED45F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5240F"/>
    <w:multiLevelType w:val="hybridMultilevel"/>
    <w:tmpl w:val="EBC0C3D4"/>
    <w:lvl w:ilvl="0" w:tplc="0415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52171AE"/>
    <w:multiLevelType w:val="hybridMultilevel"/>
    <w:tmpl w:val="D34E0D82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37CB1C74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C597C"/>
    <w:multiLevelType w:val="multilevel"/>
    <w:tmpl w:val="B2505AF2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 w:val="0"/>
        <w:bCs w:val="0"/>
        <w:sz w:val="22"/>
        <w:szCs w:val="22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046E46"/>
    <w:multiLevelType w:val="hybridMultilevel"/>
    <w:tmpl w:val="511AC1B6"/>
    <w:lvl w:ilvl="0" w:tplc="DE667788">
      <w:start w:val="3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E15D1B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</w:rPr>
    </w:lvl>
  </w:abstractNum>
  <w:abstractNum w:abstractNumId="20" w15:restartNumberingAfterBreak="0">
    <w:nsid w:val="417B40F9"/>
    <w:multiLevelType w:val="hybridMultilevel"/>
    <w:tmpl w:val="F2A2E108"/>
    <w:lvl w:ilvl="0" w:tplc="1FBE18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8054A"/>
    <w:multiLevelType w:val="hybridMultilevel"/>
    <w:tmpl w:val="F23A4D02"/>
    <w:lvl w:ilvl="0" w:tplc="DF7E971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9663E"/>
    <w:multiLevelType w:val="hybridMultilevel"/>
    <w:tmpl w:val="45FEA0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142C4"/>
    <w:multiLevelType w:val="hybridMultilevel"/>
    <w:tmpl w:val="FB86F938"/>
    <w:lvl w:ilvl="0" w:tplc="BEECE53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251047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D0687B"/>
    <w:multiLevelType w:val="multilevel"/>
    <w:tmpl w:val="CF741A82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 w:val="0"/>
        <w:bCs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240B8C"/>
    <w:multiLevelType w:val="hybridMultilevel"/>
    <w:tmpl w:val="6EFA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E120C"/>
    <w:multiLevelType w:val="hybridMultilevel"/>
    <w:tmpl w:val="BD9E0B5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52540F8"/>
    <w:multiLevelType w:val="hybridMultilevel"/>
    <w:tmpl w:val="74DED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8364C"/>
    <w:multiLevelType w:val="hybridMultilevel"/>
    <w:tmpl w:val="6584F428"/>
    <w:lvl w:ilvl="0" w:tplc="0415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0" w15:restartNumberingAfterBreak="0">
    <w:nsid w:val="5F3249C6"/>
    <w:multiLevelType w:val="multilevel"/>
    <w:tmpl w:val="17CA135E"/>
    <w:lvl w:ilvl="0">
      <w:start w:val="1"/>
      <w:numFmt w:val="decimal"/>
      <w:lvlText w:val="%1."/>
      <w:lvlJc w:val="left"/>
      <w:pPr>
        <w:tabs>
          <w:tab w:val="num" w:pos="708"/>
        </w:tabs>
        <w:ind w:left="397" w:hanging="397"/>
      </w:pPr>
      <w:rPr>
        <w:rFonts w:asciiTheme="minorHAnsi" w:hAnsiTheme="minorHAnsi" w:cstheme="minorHAnsi" w:hint="default"/>
        <w:b w:val="0"/>
        <w:bCs w:val="0"/>
        <w:color w:val="auto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ahoma" w:hAnsi="Tahoma" w:cs="Times New Roman" w:hint="default"/>
        <w:bCs/>
        <w:color w:val="auto"/>
        <w:sz w:val="22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-1412"/>
        </w:tabs>
        <w:ind w:left="928" w:hanging="360"/>
      </w:pPr>
      <w:rPr>
        <w:rFonts w:ascii="Tahoma" w:hAnsi="Tahoma" w:cs="Tahoma" w:hint="default"/>
        <w:b w:val="0"/>
        <w:bCs/>
        <w:color w:val="000000" w:themeColor="text1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F4B15FC"/>
    <w:multiLevelType w:val="hybridMultilevel"/>
    <w:tmpl w:val="4FC48756"/>
    <w:lvl w:ilvl="0" w:tplc="0415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2" w15:restartNumberingAfterBreak="0">
    <w:nsid w:val="617E6CDC"/>
    <w:multiLevelType w:val="hybridMultilevel"/>
    <w:tmpl w:val="04F465AE"/>
    <w:lvl w:ilvl="0" w:tplc="4C1EAD3C">
      <w:start w:val="10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9C50A7D"/>
    <w:multiLevelType w:val="hybridMultilevel"/>
    <w:tmpl w:val="2BB07ACC"/>
    <w:lvl w:ilvl="0" w:tplc="73749468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DB63DED"/>
    <w:multiLevelType w:val="hybridMultilevel"/>
    <w:tmpl w:val="63AE67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01F1E41"/>
    <w:multiLevelType w:val="multilevel"/>
    <w:tmpl w:val="4E66F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6D4D98"/>
    <w:multiLevelType w:val="hybridMultilevel"/>
    <w:tmpl w:val="35EE376C"/>
    <w:lvl w:ilvl="0" w:tplc="125A452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7B767BD"/>
    <w:multiLevelType w:val="hybridMultilevel"/>
    <w:tmpl w:val="17E0453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CE7D11"/>
    <w:multiLevelType w:val="hybridMultilevel"/>
    <w:tmpl w:val="9F285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D5385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B114AC"/>
    <w:multiLevelType w:val="multilevel"/>
    <w:tmpl w:val="96581FC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 w16cid:durableId="19614556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0735424">
    <w:abstractNumId w:val="3"/>
  </w:num>
  <w:num w:numId="3" w16cid:durableId="780998638">
    <w:abstractNumId w:val="11"/>
  </w:num>
  <w:num w:numId="4" w16cid:durableId="1642228344">
    <w:abstractNumId w:val="16"/>
  </w:num>
  <w:num w:numId="5" w16cid:durableId="2024555456">
    <w:abstractNumId w:val="19"/>
  </w:num>
  <w:num w:numId="6" w16cid:durableId="1821459978">
    <w:abstractNumId w:val="8"/>
  </w:num>
  <w:num w:numId="7" w16cid:durableId="814687403">
    <w:abstractNumId w:val="24"/>
  </w:num>
  <w:num w:numId="8" w16cid:durableId="1078404431">
    <w:abstractNumId w:val="21"/>
  </w:num>
  <w:num w:numId="9" w16cid:durableId="1437628335">
    <w:abstractNumId w:val="0"/>
  </w:num>
  <w:num w:numId="10" w16cid:durableId="1166559140">
    <w:abstractNumId w:val="2"/>
  </w:num>
  <w:num w:numId="11" w16cid:durableId="1049453803">
    <w:abstractNumId w:val="17"/>
  </w:num>
  <w:num w:numId="12" w16cid:durableId="1708216175">
    <w:abstractNumId w:val="39"/>
  </w:num>
  <w:num w:numId="13" w16cid:durableId="1192258096">
    <w:abstractNumId w:val="22"/>
  </w:num>
  <w:num w:numId="14" w16cid:durableId="39938417">
    <w:abstractNumId w:val="7"/>
  </w:num>
  <w:num w:numId="15" w16cid:durableId="65342167">
    <w:abstractNumId w:val="15"/>
  </w:num>
  <w:num w:numId="16" w16cid:durableId="1624069562">
    <w:abstractNumId w:val="14"/>
  </w:num>
  <w:num w:numId="17" w16cid:durableId="1961060141">
    <w:abstractNumId w:val="34"/>
  </w:num>
  <w:num w:numId="18" w16cid:durableId="109935267">
    <w:abstractNumId w:val="36"/>
  </w:num>
  <w:num w:numId="19" w16cid:durableId="66271941">
    <w:abstractNumId w:val="29"/>
  </w:num>
  <w:num w:numId="20" w16cid:durableId="1307661626">
    <w:abstractNumId w:val="5"/>
  </w:num>
  <w:num w:numId="21" w16cid:durableId="32273864">
    <w:abstractNumId w:val="10"/>
  </w:num>
  <w:num w:numId="22" w16cid:durableId="1779713084">
    <w:abstractNumId w:val="25"/>
  </w:num>
  <w:num w:numId="23" w16cid:durableId="626351798">
    <w:abstractNumId w:val="30"/>
  </w:num>
  <w:num w:numId="24" w16cid:durableId="652222587">
    <w:abstractNumId w:val="31"/>
  </w:num>
  <w:num w:numId="25" w16cid:durableId="1294628939">
    <w:abstractNumId w:val="32"/>
  </w:num>
  <w:num w:numId="26" w16cid:durableId="30687649">
    <w:abstractNumId w:val="9"/>
  </w:num>
  <w:num w:numId="27" w16cid:durableId="1678456289">
    <w:abstractNumId w:val="40"/>
  </w:num>
  <w:num w:numId="28" w16cid:durableId="1945070980">
    <w:abstractNumId w:val="38"/>
  </w:num>
  <w:num w:numId="29" w16cid:durableId="2011324629">
    <w:abstractNumId w:val="23"/>
  </w:num>
  <w:num w:numId="30" w16cid:durableId="161899708">
    <w:abstractNumId w:val="4"/>
  </w:num>
  <w:num w:numId="31" w16cid:durableId="776825470">
    <w:abstractNumId w:val="27"/>
  </w:num>
  <w:num w:numId="32" w16cid:durableId="1120536830">
    <w:abstractNumId w:val="37"/>
  </w:num>
  <w:num w:numId="33" w16cid:durableId="1382485791">
    <w:abstractNumId w:val="20"/>
  </w:num>
  <w:num w:numId="34" w16cid:durableId="2025011992">
    <w:abstractNumId w:val="3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28768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14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6427154">
    <w:abstractNumId w:val="28"/>
  </w:num>
  <w:num w:numId="38" w16cid:durableId="1188521876">
    <w:abstractNumId w:val="33"/>
  </w:num>
  <w:num w:numId="39" w16cid:durableId="1244070753">
    <w:abstractNumId w:val="26"/>
  </w:num>
  <w:num w:numId="40" w16cid:durableId="485558895">
    <w:abstractNumId w:val="6"/>
  </w:num>
  <w:num w:numId="41" w16cid:durableId="1399666831">
    <w:abstractNumId w:val="18"/>
  </w:num>
  <w:num w:numId="42" w16cid:durableId="1073241349">
    <w:abstractNumId w:val="12"/>
  </w:num>
  <w:num w:numId="43" w16cid:durableId="974219191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E"/>
    <w:rsid w:val="000000A2"/>
    <w:rsid w:val="00042C1E"/>
    <w:rsid w:val="0005114A"/>
    <w:rsid w:val="00054203"/>
    <w:rsid w:val="000673C3"/>
    <w:rsid w:val="000710F0"/>
    <w:rsid w:val="00074918"/>
    <w:rsid w:val="00081DC8"/>
    <w:rsid w:val="0008517F"/>
    <w:rsid w:val="000A5F5D"/>
    <w:rsid w:val="000A7E48"/>
    <w:rsid w:val="000B14B9"/>
    <w:rsid w:val="000C4AF4"/>
    <w:rsid w:val="000C6E1C"/>
    <w:rsid w:val="000D30B3"/>
    <w:rsid w:val="000F1798"/>
    <w:rsid w:val="0010208C"/>
    <w:rsid w:val="00113CB6"/>
    <w:rsid w:val="00115C0E"/>
    <w:rsid w:val="00124371"/>
    <w:rsid w:val="00126E13"/>
    <w:rsid w:val="00127551"/>
    <w:rsid w:val="00127A5F"/>
    <w:rsid w:val="00133BB1"/>
    <w:rsid w:val="00133F2F"/>
    <w:rsid w:val="0014554D"/>
    <w:rsid w:val="001614A9"/>
    <w:rsid w:val="00166666"/>
    <w:rsid w:val="00167739"/>
    <w:rsid w:val="00186098"/>
    <w:rsid w:val="0019700A"/>
    <w:rsid w:val="001C29C2"/>
    <w:rsid w:val="001C6A79"/>
    <w:rsid w:val="001D0B8F"/>
    <w:rsid w:val="001D5BFC"/>
    <w:rsid w:val="001F3E58"/>
    <w:rsid w:val="001F4477"/>
    <w:rsid w:val="001F7DD7"/>
    <w:rsid w:val="0020263A"/>
    <w:rsid w:val="00215361"/>
    <w:rsid w:val="00216BE0"/>
    <w:rsid w:val="00241E13"/>
    <w:rsid w:val="00246744"/>
    <w:rsid w:val="00262673"/>
    <w:rsid w:val="00270524"/>
    <w:rsid w:val="0028107D"/>
    <w:rsid w:val="0028625B"/>
    <w:rsid w:val="00290A64"/>
    <w:rsid w:val="00293039"/>
    <w:rsid w:val="00296716"/>
    <w:rsid w:val="002B3845"/>
    <w:rsid w:val="00305964"/>
    <w:rsid w:val="0030636A"/>
    <w:rsid w:val="00314A2F"/>
    <w:rsid w:val="00317021"/>
    <w:rsid w:val="00332058"/>
    <w:rsid w:val="0033633B"/>
    <w:rsid w:val="00336924"/>
    <w:rsid w:val="003416BF"/>
    <w:rsid w:val="00353071"/>
    <w:rsid w:val="00364A0D"/>
    <w:rsid w:val="0036634E"/>
    <w:rsid w:val="00374289"/>
    <w:rsid w:val="003902DA"/>
    <w:rsid w:val="003968F8"/>
    <w:rsid w:val="003A5694"/>
    <w:rsid w:val="003B0657"/>
    <w:rsid w:val="003B27D2"/>
    <w:rsid w:val="003C29D7"/>
    <w:rsid w:val="003C7B2E"/>
    <w:rsid w:val="003D524D"/>
    <w:rsid w:val="003D6B52"/>
    <w:rsid w:val="003D784E"/>
    <w:rsid w:val="003D7A34"/>
    <w:rsid w:val="003E52CA"/>
    <w:rsid w:val="003F4532"/>
    <w:rsid w:val="00401821"/>
    <w:rsid w:val="004021B1"/>
    <w:rsid w:val="00410AE4"/>
    <w:rsid w:val="00414395"/>
    <w:rsid w:val="00453845"/>
    <w:rsid w:val="0045748A"/>
    <w:rsid w:val="00462FC5"/>
    <w:rsid w:val="0046778C"/>
    <w:rsid w:val="004711F7"/>
    <w:rsid w:val="00475856"/>
    <w:rsid w:val="00492A56"/>
    <w:rsid w:val="0049485B"/>
    <w:rsid w:val="004A4BF6"/>
    <w:rsid w:val="004B3657"/>
    <w:rsid w:val="004C17FF"/>
    <w:rsid w:val="004C6D94"/>
    <w:rsid w:val="004D2D69"/>
    <w:rsid w:val="004E2598"/>
    <w:rsid w:val="004E41DF"/>
    <w:rsid w:val="004F165C"/>
    <w:rsid w:val="00512F5E"/>
    <w:rsid w:val="00513B85"/>
    <w:rsid w:val="005206B4"/>
    <w:rsid w:val="005213EA"/>
    <w:rsid w:val="0052303D"/>
    <w:rsid w:val="00537741"/>
    <w:rsid w:val="005537A4"/>
    <w:rsid w:val="00571CFE"/>
    <w:rsid w:val="00585DED"/>
    <w:rsid w:val="005B39E5"/>
    <w:rsid w:val="005B53BA"/>
    <w:rsid w:val="005C28F6"/>
    <w:rsid w:val="005D15EB"/>
    <w:rsid w:val="005D39C3"/>
    <w:rsid w:val="005E0F8A"/>
    <w:rsid w:val="005E55B1"/>
    <w:rsid w:val="005F0B42"/>
    <w:rsid w:val="005F4D7B"/>
    <w:rsid w:val="00602C6B"/>
    <w:rsid w:val="00610711"/>
    <w:rsid w:val="00631556"/>
    <w:rsid w:val="00653235"/>
    <w:rsid w:val="0066231C"/>
    <w:rsid w:val="006624E8"/>
    <w:rsid w:val="00666ED5"/>
    <w:rsid w:val="006751F3"/>
    <w:rsid w:val="00681C4C"/>
    <w:rsid w:val="006856EC"/>
    <w:rsid w:val="006858D4"/>
    <w:rsid w:val="006A1DF9"/>
    <w:rsid w:val="006C5563"/>
    <w:rsid w:val="006D2414"/>
    <w:rsid w:val="006F29AE"/>
    <w:rsid w:val="006F4838"/>
    <w:rsid w:val="007377DA"/>
    <w:rsid w:val="00751554"/>
    <w:rsid w:val="00757026"/>
    <w:rsid w:val="00777DD1"/>
    <w:rsid w:val="0078551B"/>
    <w:rsid w:val="007A68DA"/>
    <w:rsid w:val="007B1ED2"/>
    <w:rsid w:val="007C6DA8"/>
    <w:rsid w:val="007D0F95"/>
    <w:rsid w:val="007F3157"/>
    <w:rsid w:val="0080712B"/>
    <w:rsid w:val="00807882"/>
    <w:rsid w:val="00807A49"/>
    <w:rsid w:val="00811104"/>
    <w:rsid w:val="008111F9"/>
    <w:rsid w:val="00811573"/>
    <w:rsid w:val="0082307E"/>
    <w:rsid w:val="008326EE"/>
    <w:rsid w:val="0083365B"/>
    <w:rsid w:val="00837718"/>
    <w:rsid w:val="008509BE"/>
    <w:rsid w:val="00856016"/>
    <w:rsid w:val="00862738"/>
    <w:rsid w:val="00887FA5"/>
    <w:rsid w:val="0089733C"/>
    <w:rsid w:val="008A27A3"/>
    <w:rsid w:val="008B19D5"/>
    <w:rsid w:val="008B7BD1"/>
    <w:rsid w:val="008C5A08"/>
    <w:rsid w:val="008D1194"/>
    <w:rsid w:val="008D124C"/>
    <w:rsid w:val="008F0656"/>
    <w:rsid w:val="0091749B"/>
    <w:rsid w:val="0092771A"/>
    <w:rsid w:val="00932910"/>
    <w:rsid w:val="00935215"/>
    <w:rsid w:val="00937E96"/>
    <w:rsid w:val="00940AEB"/>
    <w:rsid w:val="0094203B"/>
    <w:rsid w:val="00943313"/>
    <w:rsid w:val="00966C91"/>
    <w:rsid w:val="00966FB3"/>
    <w:rsid w:val="009865D4"/>
    <w:rsid w:val="009872F2"/>
    <w:rsid w:val="00996016"/>
    <w:rsid w:val="009A226A"/>
    <w:rsid w:val="009A3C24"/>
    <w:rsid w:val="009B3C4B"/>
    <w:rsid w:val="009B73A0"/>
    <w:rsid w:val="009C0854"/>
    <w:rsid w:val="009C74EC"/>
    <w:rsid w:val="009D7277"/>
    <w:rsid w:val="00A00F97"/>
    <w:rsid w:val="00A03212"/>
    <w:rsid w:val="00A03C48"/>
    <w:rsid w:val="00A07AF2"/>
    <w:rsid w:val="00A11637"/>
    <w:rsid w:val="00A30B8E"/>
    <w:rsid w:val="00A35FC9"/>
    <w:rsid w:val="00A414E3"/>
    <w:rsid w:val="00A433F5"/>
    <w:rsid w:val="00A54A6D"/>
    <w:rsid w:val="00A644C5"/>
    <w:rsid w:val="00A72C4A"/>
    <w:rsid w:val="00A73BF0"/>
    <w:rsid w:val="00A73C84"/>
    <w:rsid w:val="00A75619"/>
    <w:rsid w:val="00A82553"/>
    <w:rsid w:val="00A94823"/>
    <w:rsid w:val="00AA354A"/>
    <w:rsid w:val="00AC4069"/>
    <w:rsid w:val="00AD3D79"/>
    <w:rsid w:val="00AE19B1"/>
    <w:rsid w:val="00B06020"/>
    <w:rsid w:val="00B46739"/>
    <w:rsid w:val="00B520A4"/>
    <w:rsid w:val="00B8639A"/>
    <w:rsid w:val="00B9448B"/>
    <w:rsid w:val="00B9641D"/>
    <w:rsid w:val="00BA408A"/>
    <w:rsid w:val="00BB7A1C"/>
    <w:rsid w:val="00BC5996"/>
    <w:rsid w:val="00BC66F2"/>
    <w:rsid w:val="00C0106A"/>
    <w:rsid w:val="00C13D41"/>
    <w:rsid w:val="00C165B3"/>
    <w:rsid w:val="00C22144"/>
    <w:rsid w:val="00C27A0A"/>
    <w:rsid w:val="00C30C85"/>
    <w:rsid w:val="00C30E3D"/>
    <w:rsid w:val="00C462FA"/>
    <w:rsid w:val="00C46DE0"/>
    <w:rsid w:val="00C52C1D"/>
    <w:rsid w:val="00C54133"/>
    <w:rsid w:val="00C60FB7"/>
    <w:rsid w:val="00C6140E"/>
    <w:rsid w:val="00C626AB"/>
    <w:rsid w:val="00C7351C"/>
    <w:rsid w:val="00C8629D"/>
    <w:rsid w:val="00C907CC"/>
    <w:rsid w:val="00CD6576"/>
    <w:rsid w:val="00CE3526"/>
    <w:rsid w:val="00CF3690"/>
    <w:rsid w:val="00D0630F"/>
    <w:rsid w:val="00D146FF"/>
    <w:rsid w:val="00D16964"/>
    <w:rsid w:val="00D21108"/>
    <w:rsid w:val="00D40269"/>
    <w:rsid w:val="00D411CE"/>
    <w:rsid w:val="00D45985"/>
    <w:rsid w:val="00D459A6"/>
    <w:rsid w:val="00D73596"/>
    <w:rsid w:val="00D76419"/>
    <w:rsid w:val="00D91597"/>
    <w:rsid w:val="00DA7CBB"/>
    <w:rsid w:val="00DB5C79"/>
    <w:rsid w:val="00DB695B"/>
    <w:rsid w:val="00DC0B3A"/>
    <w:rsid w:val="00DD47EE"/>
    <w:rsid w:val="00DD50D1"/>
    <w:rsid w:val="00DE6870"/>
    <w:rsid w:val="00DF392A"/>
    <w:rsid w:val="00DF4EED"/>
    <w:rsid w:val="00DF5DD1"/>
    <w:rsid w:val="00DF7B80"/>
    <w:rsid w:val="00E00A23"/>
    <w:rsid w:val="00E02560"/>
    <w:rsid w:val="00E26694"/>
    <w:rsid w:val="00E35E1E"/>
    <w:rsid w:val="00E363E4"/>
    <w:rsid w:val="00E36CD2"/>
    <w:rsid w:val="00E40705"/>
    <w:rsid w:val="00E4209F"/>
    <w:rsid w:val="00E46C75"/>
    <w:rsid w:val="00E56210"/>
    <w:rsid w:val="00E66941"/>
    <w:rsid w:val="00E82C99"/>
    <w:rsid w:val="00E84D2F"/>
    <w:rsid w:val="00E87926"/>
    <w:rsid w:val="00E93CB5"/>
    <w:rsid w:val="00E94E56"/>
    <w:rsid w:val="00EB2CDF"/>
    <w:rsid w:val="00EB623D"/>
    <w:rsid w:val="00EB6456"/>
    <w:rsid w:val="00EC4C3B"/>
    <w:rsid w:val="00EC745E"/>
    <w:rsid w:val="00EF35C2"/>
    <w:rsid w:val="00EF59F7"/>
    <w:rsid w:val="00EF655D"/>
    <w:rsid w:val="00F15E3C"/>
    <w:rsid w:val="00F202F4"/>
    <w:rsid w:val="00F360DC"/>
    <w:rsid w:val="00F45283"/>
    <w:rsid w:val="00F6167D"/>
    <w:rsid w:val="00F6284F"/>
    <w:rsid w:val="00F65421"/>
    <w:rsid w:val="00F73CE5"/>
    <w:rsid w:val="00F839C8"/>
    <w:rsid w:val="00F86154"/>
    <w:rsid w:val="00F87D4F"/>
    <w:rsid w:val="00F9085D"/>
    <w:rsid w:val="00FA4160"/>
    <w:rsid w:val="00FB1574"/>
    <w:rsid w:val="00FB425E"/>
    <w:rsid w:val="00FC2B3A"/>
    <w:rsid w:val="00FC599E"/>
    <w:rsid w:val="00FF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8ACB"/>
  <w15:docId w15:val="{B8E80A5C-7B20-48EA-B993-EE315F39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6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326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6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326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8326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326E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5Znak">
    <w:name w:val="Nagłówek 5 Znak"/>
    <w:basedOn w:val="Domylnaczcionkaakapitu"/>
    <w:link w:val="Nagwek5"/>
    <w:rsid w:val="008326E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9Znak">
    <w:name w:val="Nagłówek 9 Znak"/>
    <w:basedOn w:val="Domylnaczcionkaakapitu"/>
    <w:link w:val="Nagwek9"/>
    <w:rsid w:val="008326EE"/>
    <w:rPr>
      <w:rFonts w:ascii="Arial" w:eastAsia="Times New Roman" w:hAnsi="Arial" w:cs="Arial"/>
      <w:lang w:eastAsia="pl-PL"/>
    </w:rPr>
  </w:style>
  <w:style w:type="character" w:styleId="Hipercze">
    <w:name w:val="Hyperlink"/>
    <w:rsid w:val="008326E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326EE"/>
    <w:pPr>
      <w:autoSpaceDE/>
      <w:autoSpaceDN/>
      <w:jc w:val="both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8326E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8326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326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8326E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326E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1">
    <w:name w:val="Normalny1"/>
    <w:rsid w:val="008326EE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WW-Wcicietrecitekstu">
    <w:name w:val="WW-Wcięcie treści tekstu"/>
    <w:basedOn w:val="Normalny"/>
    <w:rsid w:val="008326EE"/>
    <w:pPr>
      <w:suppressAutoHyphens/>
      <w:autoSpaceDN/>
      <w:spacing w:after="200" w:line="276" w:lineRule="auto"/>
    </w:pPr>
    <w:rPr>
      <w:rFonts w:ascii="Times-Roman" w:eastAsia="Calibri" w:hAnsi="Times-Roman" w:cs="Times-Roman"/>
      <w:color w:val="FF0000"/>
      <w:sz w:val="22"/>
      <w:szCs w:val="22"/>
      <w:lang w:eastAsia="zh-CN"/>
    </w:rPr>
  </w:style>
  <w:style w:type="paragraph" w:customStyle="1" w:styleId="msonormalcxspdrugie">
    <w:name w:val="msonormalcxspdrugie"/>
    <w:basedOn w:val="Normalny"/>
    <w:rsid w:val="008326E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C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C8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B623D"/>
    <w:pPr>
      <w:ind w:left="720"/>
      <w:contextualSpacing/>
    </w:pPr>
  </w:style>
  <w:style w:type="table" w:styleId="Tabela-Siatka">
    <w:name w:val="Table Grid"/>
    <w:basedOn w:val="Standardowy"/>
    <w:uiPriority w:val="39"/>
    <w:rsid w:val="005B39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IndentChar">
    <w:name w:val="Body Text Indent Char"/>
    <w:link w:val="Tekstpodstawowywcity1"/>
    <w:locked/>
    <w:rsid w:val="00E84D2F"/>
    <w:rPr>
      <w:sz w:val="24"/>
      <w:szCs w:val="24"/>
    </w:rPr>
  </w:style>
  <w:style w:type="paragraph" w:customStyle="1" w:styleId="Tekstpodstawowywcity1">
    <w:name w:val="Tekst podstawowy wcięty1"/>
    <w:basedOn w:val="Normalny"/>
    <w:link w:val="BodyTextIndentChar"/>
    <w:rsid w:val="00E84D2F"/>
    <w:pPr>
      <w:autoSpaceDE/>
      <w:autoSpaceDN/>
      <w:ind w:left="36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Tekstpodstawowywcity10">
    <w:name w:val="Tekst podstawowy wcięty1"/>
    <w:basedOn w:val="Normalny"/>
    <w:rsid w:val="00E84D2F"/>
    <w:pPr>
      <w:autoSpaceDE/>
      <w:autoSpaceDN/>
      <w:ind w:left="360"/>
    </w:pPr>
    <w:rPr>
      <w:rFonts w:ascii="Calibri" w:hAnsi="Calibr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06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63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63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63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7FA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7FA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F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065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06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065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C7B2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C7B2E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6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1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spr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s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spr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7F38-7091-4009-B698-777FB191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3976</Words>
  <Characters>23859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Ewa Kwas</cp:lastModifiedBy>
  <cp:revision>8</cp:revision>
  <cp:lastPrinted>2026-02-13T11:09:00Z</cp:lastPrinted>
  <dcterms:created xsi:type="dcterms:W3CDTF">2026-02-13T07:59:00Z</dcterms:created>
  <dcterms:modified xsi:type="dcterms:W3CDTF">2026-08-31T11:31:00Z</dcterms:modified>
</cp:coreProperties>
</file>