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464C1" w14:textId="77777777" w:rsidR="00452A3B" w:rsidRPr="00977266" w:rsidRDefault="00452A3B" w:rsidP="00946874">
      <w:pPr>
        <w:autoSpaceDE w:val="0"/>
        <w:autoSpaceDN w:val="0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977266">
        <w:rPr>
          <w:rFonts w:eastAsia="Times New Roman" w:cstheme="minorHAnsi"/>
          <w:b/>
          <w:bCs/>
          <w:noProof/>
          <w:lang w:eastAsia="pl-PL"/>
        </w:rPr>
        <w:drawing>
          <wp:inline distT="0" distB="0" distL="0" distR="0" wp14:anchorId="7E086D77" wp14:editId="11C5DEB6">
            <wp:extent cx="3914775" cy="107707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770" cy="1080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BA226C" w14:textId="77777777" w:rsidR="00452A3B" w:rsidRPr="00977266" w:rsidRDefault="00452A3B" w:rsidP="00946874">
      <w:pPr>
        <w:autoSpaceDE w:val="0"/>
        <w:autoSpaceDN w:val="0"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p w14:paraId="08C748B4" w14:textId="78C14330" w:rsidR="00452A3B" w:rsidRPr="00977266" w:rsidRDefault="0087212F" w:rsidP="00946874">
      <w:pPr>
        <w:autoSpaceDE w:val="0"/>
        <w:autoSpaceDN w:val="0"/>
        <w:spacing w:after="0" w:line="240" w:lineRule="auto"/>
        <w:ind w:left="4956"/>
        <w:jc w:val="both"/>
        <w:rPr>
          <w:rFonts w:eastAsia="Times New Roman" w:cstheme="minorHAnsi"/>
          <w:b/>
          <w:bCs/>
          <w:lang w:eastAsia="pl-PL"/>
        </w:rPr>
      </w:pPr>
      <w:r w:rsidRPr="00977266">
        <w:rPr>
          <w:rFonts w:eastAsia="Times New Roman" w:cstheme="minorHAnsi"/>
          <w:b/>
          <w:bCs/>
          <w:lang w:eastAsia="pl-PL"/>
        </w:rPr>
        <w:t xml:space="preserve">        </w:t>
      </w:r>
      <w:r w:rsidR="00925B62" w:rsidRPr="00977266">
        <w:rPr>
          <w:rFonts w:eastAsia="Times New Roman" w:cstheme="minorHAnsi"/>
          <w:b/>
          <w:bCs/>
          <w:lang w:eastAsia="pl-PL"/>
        </w:rPr>
        <w:tab/>
      </w:r>
      <w:r w:rsidR="00925B62" w:rsidRPr="00977266">
        <w:rPr>
          <w:rFonts w:eastAsia="Times New Roman" w:cstheme="minorHAnsi"/>
          <w:b/>
          <w:bCs/>
          <w:lang w:eastAsia="pl-PL"/>
        </w:rPr>
        <w:tab/>
      </w:r>
      <w:r w:rsidR="009745F2">
        <w:rPr>
          <w:rFonts w:eastAsia="Times New Roman" w:cstheme="minorHAnsi"/>
          <w:b/>
          <w:bCs/>
          <w:lang w:eastAsia="pl-PL"/>
        </w:rPr>
        <w:tab/>
      </w:r>
      <w:r w:rsidR="00C00D6E" w:rsidRPr="00977266">
        <w:rPr>
          <w:rFonts w:eastAsia="Times New Roman" w:cstheme="minorHAnsi"/>
          <w:lang w:eastAsia="pl-PL"/>
        </w:rPr>
        <w:t>Rzeszów,</w:t>
      </w:r>
      <w:r w:rsidR="00C07226">
        <w:rPr>
          <w:rFonts w:eastAsia="Times New Roman" w:cstheme="minorHAnsi"/>
          <w:lang w:eastAsia="pl-PL"/>
        </w:rPr>
        <w:t xml:space="preserve"> dnia </w:t>
      </w:r>
      <w:r w:rsidR="00A1739B">
        <w:rPr>
          <w:rFonts w:eastAsia="Times New Roman" w:cstheme="minorHAnsi"/>
          <w:lang w:eastAsia="pl-PL"/>
        </w:rPr>
        <w:t xml:space="preserve">11.09.2026 r. </w:t>
      </w:r>
    </w:p>
    <w:p w14:paraId="603CCF18" w14:textId="77777777" w:rsidR="00452A3B" w:rsidRPr="00977266" w:rsidRDefault="00452A3B" w:rsidP="00946874">
      <w:pPr>
        <w:autoSpaceDE w:val="0"/>
        <w:autoSpaceDN w:val="0"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p w14:paraId="4B33BB99" w14:textId="77777777" w:rsidR="00892469" w:rsidRPr="00977266" w:rsidRDefault="0099563E" w:rsidP="00946874">
      <w:pPr>
        <w:tabs>
          <w:tab w:val="left" w:pos="7545"/>
        </w:tabs>
        <w:autoSpaceDE w:val="0"/>
        <w:autoSpaceDN w:val="0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977266">
        <w:rPr>
          <w:rFonts w:eastAsia="Times New Roman" w:cstheme="minorHAnsi"/>
          <w:b/>
          <w:bCs/>
          <w:lang w:eastAsia="pl-PL"/>
        </w:rPr>
        <w:tab/>
      </w:r>
    </w:p>
    <w:p w14:paraId="7B5A3369" w14:textId="77777777" w:rsidR="00907AB3" w:rsidRDefault="002D1C8C" w:rsidP="00E33118">
      <w:pPr>
        <w:autoSpaceDE w:val="0"/>
        <w:autoSpaceDN w:val="0"/>
        <w:spacing w:after="0" w:line="240" w:lineRule="auto"/>
        <w:jc w:val="center"/>
        <w:rPr>
          <w:rFonts w:eastAsiaTheme="majorEastAsia" w:cstheme="minorHAnsi"/>
          <w:b/>
          <w:iCs/>
          <w:color w:val="000000" w:themeColor="text1"/>
          <w:lang w:eastAsia="pl-PL"/>
        </w:rPr>
      </w:pPr>
      <w:r w:rsidRPr="00977266">
        <w:rPr>
          <w:rFonts w:eastAsia="Times New Roman" w:cstheme="minorHAnsi"/>
          <w:b/>
          <w:bCs/>
          <w:lang w:eastAsia="pl-PL"/>
        </w:rPr>
        <w:t>SZCZEGÓŁOWE WARUNKI</w:t>
      </w:r>
      <w:r w:rsidR="00635A84" w:rsidRPr="00977266">
        <w:rPr>
          <w:rFonts w:eastAsia="Times New Roman" w:cstheme="minorHAnsi"/>
          <w:b/>
          <w:bCs/>
          <w:lang w:eastAsia="pl-PL"/>
        </w:rPr>
        <w:t xml:space="preserve"> </w:t>
      </w:r>
      <w:r w:rsidRPr="00977266">
        <w:rPr>
          <w:rFonts w:eastAsiaTheme="majorEastAsia" w:cstheme="minorHAnsi"/>
          <w:b/>
          <w:iCs/>
          <w:color w:val="000000" w:themeColor="text1"/>
          <w:lang w:eastAsia="pl-PL"/>
        </w:rPr>
        <w:t>KONKURSU OFERT</w:t>
      </w:r>
    </w:p>
    <w:p w14:paraId="7C35BF39" w14:textId="77777777" w:rsidR="00C1561B" w:rsidRDefault="00C1561B" w:rsidP="00E33118">
      <w:pPr>
        <w:autoSpaceDE w:val="0"/>
        <w:autoSpaceDN w:val="0"/>
        <w:spacing w:after="0" w:line="240" w:lineRule="auto"/>
        <w:jc w:val="center"/>
        <w:rPr>
          <w:rFonts w:eastAsiaTheme="majorEastAsia" w:cstheme="minorHAnsi"/>
          <w:b/>
          <w:iCs/>
          <w:color w:val="000000" w:themeColor="text1"/>
          <w:lang w:eastAsia="pl-PL"/>
        </w:rPr>
      </w:pPr>
    </w:p>
    <w:p w14:paraId="543C6C54" w14:textId="5CA99612" w:rsidR="0027319A" w:rsidRDefault="00C1561B" w:rsidP="00C1561B">
      <w:pPr>
        <w:autoSpaceDE w:val="0"/>
        <w:autoSpaceDN w:val="0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>
        <w:rPr>
          <w:rFonts w:eastAsiaTheme="majorEastAsia" w:cstheme="minorHAnsi"/>
          <w:b/>
          <w:iCs/>
          <w:color w:val="000000" w:themeColor="text1"/>
          <w:lang w:eastAsia="pl-PL"/>
        </w:rPr>
        <w:t xml:space="preserve">Konkurs uzupełniający </w:t>
      </w:r>
      <w:r w:rsidR="0027319A" w:rsidRPr="00977266">
        <w:rPr>
          <w:rFonts w:eastAsia="Times New Roman" w:cstheme="minorHAnsi"/>
          <w:b/>
          <w:bCs/>
          <w:lang w:eastAsia="pl-PL"/>
        </w:rPr>
        <w:t>na udzielanie świadczeń zdrowotnych w Transporcie Sanitarnym oraz Zespołach Ratownictwa Medycznego i Zespołach Transportu Medycznego w ramach umowy cywilnoprawnej przez:</w:t>
      </w:r>
    </w:p>
    <w:p w14:paraId="2D8F6A4D" w14:textId="77777777" w:rsidR="00C1561B" w:rsidRPr="00E33118" w:rsidRDefault="00C1561B" w:rsidP="00C1561B">
      <w:pPr>
        <w:autoSpaceDE w:val="0"/>
        <w:autoSpaceDN w:val="0"/>
        <w:spacing w:after="0" w:line="240" w:lineRule="auto"/>
        <w:jc w:val="center"/>
        <w:rPr>
          <w:rFonts w:eastAsiaTheme="majorEastAsia" w:cstheme="minorHAnsi"/>
          <w:b/>
          <w:iCs/>
          <w:color w:val="000000" w:themeColor="text1"/>
          <w:lang w:eastAsia="pl-PL"/>
        </w:rPr>
      </w:pPr>
    </w:p>
    <w:p w14:paraId="78D06607" w14:textId="04F4EA19" w:rsidR="00C00D6E" w:rsidRPr="00977266" w:rsidRDefault="00DA6AD5" w:rsidP="00946874">
      <w:pPr>
        <w:pStyle w:val="Akapitzlist"/>
        <w:numPr>
          <w:ilvl w:val="0"/>
          <w:numId w:val="32"/>
        </w:numPr>
        <w:autoSpaceDE w:val="0"/>
        <w:autoSpaceDN w:val="0"/>
        <w:spacing w:after="0" w:line="240" w:lineRule="auto"/>
        <w:rPr>
          <w:rFonts w:eastAsia="Times New Roman" w:cstheme="minorHAnsi"/>
          <w:b/>
          <w:bCs/>
          <w:lang w:eastAsia="pl-PL"/>
        </w:rPr>
      </w:pPr>
      <w:bookmarkStart w:id="0" w:name="_Hlk174956434"/>
      <w:r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ratownik</w:t>
      </w:r>
      <w:r w:rsidR="00C00D6E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a</w:t>
      </w:r>
      <w:r w:rsidRPr="00977266">
        <w:rPr>
          <w:rFonts w:eastAsiaTheme="majorEastAsia" w:cstheme="minorHAnsi"/>
          <w:bCs/>
          <w:iCs/>
          <w:color w:val="000000" w:themeColor="text1"/>
          <w:lang w:eastAsia="pl-PL"/>
        </w:rPr>
        <w:t xml:space="preserve"> medyczn</w:t>
      </w:r>
      <w:r w:rsidR="00C00D6E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ego</w:t>
      </w:r>
      <w:r w:rsidR="00C67A78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/</w:t>
      </w:r>
      <w:r w:rsidR="00C00D6E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pielęgniark</w:t>
      </w:r>
      <w:r w:rsidR="00241BB5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ę</w:t>
      </w:r>
      <w:r w:rsidR="008B21B2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 xml:space="preserve"> systemu</w:t>
      </w:r>
      <w:r w:rsidR="00C00D6E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;</w:t>
      </w:r>
    </w:p>
    <w:p w14:paraId="6DE72289" w14:textId="5894DE3D" w:rsidR="00C00D6E" w:rsidRPr="00977266" w:rsidRDefault="00DA6AD5" w:rsidP="006E7151">
      <w:pPr>
        <w:pStyle w:val="Akapitzlist"/>
        <w:numPr>
          <w:ilvl w:val="0"/>
          <w:numId w:val="32"/>
        </w:numPr>
        <w:autoSpaceDE w:val="0"/>
        <w:autoSpaceDN w:val="0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ratownik</w:t>
      </w:r>
      <w:r w:rsidR="00C00D6E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a</w:t>
      </w:r>
      <w:r w:rsidRPr="00977266">
        <w:rPr>
          <w:rFonts w:eastAsiaTheme="majorEastAsia" w:cstheme="minorHAnsi"/>
          <w:bCs/>
          <w:iCs/>
          <w:color w:val="000000" w:themeColor="text1"/>
          <w:lang w:eastAsia="pl-PL"/>
        </w:rPr>
        <w:t xml:space="preserve"> medyczn</w:t>
      </w:r>
      <w:r w:rsidR="00C00D6E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ego</w:t>
      </w:r>
      <w:r w:rsidR="00C67A78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 xml:space="preserve">/pielęgniarkę systemu </w:t>
      </w:r>
      <w:r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z uprawn</w:t>
      </w:r>
      <w:r w:rsidR="00C00D6E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ieniami do kierowania pojazdami</w:t>
      </w:r>
      <w:r w:rsidR="006E7151">
        <w:rPr>
          <w:rFonts w:eastAsiaTheme="majorEastAsia" w:cstheme="minorHAnsi"/>
          <w:bCs/>
          <w:iCs/>
          <w:color w:val="000000" w:themeColor="text1"/>
          <w:lang w:eastAsia="pl-PL"/>
        </w:rPr>
        <w:t xml:space="preserve"> </w:t>
      </w:r>
      <w:r w:rsidRPr="00977266">
        <w:rPr>
          <w:rFonts w:eastAsiaTheme="majorEastAsia" w:cstheme="minorHAnsi"/>
          <w:bCs/>
          <w:iCs/>
          <w:color w:val="000000" w:themeColor="text1"/>
          <w:lang w:eastAsia="pl-PL"/>
        </w:rPr>
        <w:t>uprzywilejowanymi,</w:t>
      </w:r>
      <w:r w:rsidR="00030E67" w:rsidRPr="00977266">
        <w:rPr>
          <w:rFonts w:eastAsiaTheme="majorEastAsia" w:cstheme="minorHAnsi"/>
          <w:bCs/>
          <w:iCs/>
          <w:color w:val="000000" w:themeColor="text1"/>
          <w:lang w:eastAsia="pl-PL"/>
        </w:rPr>
        <w:t xml:space="preserve"> </w:t>
      </w:r>
    </w:p>
    <w:bookmarkEnd w:id="0"/>
    <w:p w14:paraId="3B26746A" w14:textId="77777777" w:rsidR="00452A3B" w:rsidRPr="00977266" w:rsidRDefault="00452A3B" w:rsidP="00946874">
      <w:pPr>
        <w:autoSpaceDE w:val="0"/>
        <w:autoSpaceDN w:val="0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3DAA7365" w14:textId="3EC2713C" w:rsidR="002E75F0" w:rsidRPr="00977266" w:rsidRDefault="002E75F0" w:rsidP="00946874">
      <w:pPr>
        <w:pStyle w:val="Akapitzlist"/>
        <w:numPr>
          <w:ilvl w:val="0"/>
          <w:numId w:val="37"/>
        </w:numPr>
        <w:autoSpaceDE w:val="0"/>
        <w:autoSpaceDN w:val="0"/>
        <w:spacing w:after="0" w:line="240" w:lineRule="auto"/>
        <w:ind w:left="567" w:hanging="283"/>
        <w:jc w:val="center"/>
        <w:rPr>
          <w:rFonts w:eastAsia="Times New Roman" w:cstheme="minorHAnsi"/>
          <w:b/>
          <w:lang w:eastAsia="pl-PL"/>
        </w:rPr>
      </w:pPr>
      <w:r w:rsidRPr="00977266">
        <w:rPr>
          <w:rFonts w:eastAsia="Times New Roman" w:cstheme="minorHAnsi"/>
          <w:b/>
          <w:lang w:eastAsia="pl-PL"/>
        </w:rPr>
        <w:t>UWAGI WSTĘPNE</w:t>
      </w:r>
    </w:p>
    <w:p w14:paraId="677F9336" w14:textId="6A47A744" w:rsidR="00452A3B" w:rsidRPr="00977266" w:rsidRDefault="00F26D08" w:rsidP="00946874">
      <w:pPr>
        <w:pStyle w:val="Akapitzlist"/>
        <w:numPr>
          <w:ilvl w:val="0"/>
          <w:numId w:val="38"/>
        </w:numPr>
        <w:autoSpaceDE w:val="0"/>
        <w:autoSpaceDN w:val="0"/>
        <w:spacing w:after="0" w:line="240" w:lineRule="auto"/>
        <w:ind w:left="567" w:hanging="283"/>
        <w:jc w:val="both"/>
        <w:rPr>
          <w:rFonts w:eastAsia="Times New Roman" w:cstheme="minorHAnsi"/>
          <w:b/>
          <w:lang w:eastAsia="pl-PL"/>
        </w:rPr>
      </w:pPr>
      <w:r w:rsidRPr="00977266">
        <w:rPr>
          <w:rFonts w:eastAsia="Times New Roman" w:cstheme="minorHAnsi"/>
          <w:b/>
          <w:lang w:eastAsia="pl-PL"/>
        </w:rPr>
        <w:t xml:space="preserve">Podstawa prawna:  </w:t>
      </w:r>
      <w:r w:rsidRPr="00977266">
        <w:rPr>
          <w:rFonts w:eastAsia="Times New Roman" w:cstheme="minorHAnsi"/>
          <w:bCs/>
          <w:lang w:eastAsia="pl-PL"/>
        </w:rPr>
        <w:t>ustawa z dnia 15 kwietnia 2011 r. o działalności leczniczej ( t.j.: Dz. U. 202</w:t>
      </w:r>
      <w:r w:rsidR="00B569FB" w:rsidRPr="00977266">
        <w:rPr>
          <w:rFonts w:eastAsia="Times New Roman" w:cstheme="minorHAnsi"/>
          <w:bCs/>
          <w:lang w:eastAsia="pl-PL"/>
        </w:rPr>
        <w:t>6</w:t>
      </w:r>
      <w:r w:rsidRPr="00977266">
        <w:rPr>
          <w:rFonts w:eastAsia="Times New Roman" w:cstheme="minorHAnsi"/>
          <w:bCs/>
          <w:lang w:eastAsia="pl-PL"/>
        </w:rPr>
        <w:t xml:space="preserve">r., poz. </w:t>
      </w:r>
      <w:r w:rsidR="00B569FB" w:rsidRPr="00977266">
        <w:rPr>
          <w:rFonts w:eastAsia="Times New Roman" w:cstheme="minorHAnsi"/>
          <w:bCs/>
          <w:lang w:eastAsia="pl-PL"/>
        </w:rPr>
        <w:t>156</w:t>
      </w:r>
      <w:r w:rsidR="00807AA4" w:rsidRPr="00977266">
        <w:rPr>
          <w:rFonts w:eastAsia="Times New Roman" w:cstheme="minorHAnsi"/>
          <w:bCs/>
          <w:lang w:eastAsia="pl-PL"/>
        </w:rPr>
        <w:t xml:space="preserve"> </w:t>
      </w:r>
      <w:r w:rsidRPr="00977266">
        <w:rPr>
          <w:rFonts w:eastAsia="Times New Roman" w:cstheme="minorHAnsi"/>
          <w:bCs/>
          <w:lang w:eastAsia="pl-PL"/>
        </w:rPr>
        <w:t>) oraz ustawa z dnia 27 sierpnia 2004 r. o świadczeniach opieki zdrowotnej finansowanych ze środków publicznych (t.j.: Dz. U. 202</w:t>
      </w:r>
      <w:r w:rsidR="00B569FB" w:rsidRPr="00977266">
        <w:rPr>
          <w:rFonts w:eastAsia="Times New Roman" w:cstheme="minorHAnsi"/>
          <w:bCs/>
          <w:lang w:eastAsia="pl-PL"/>
        </w:rPr>
        <w:t>5</w:t>
      </w:r>
      <w:r w:rsidRPr="00977266">
        <w:rPr>
          <w:rFonts w:eastAsia="Times New Roman" w:cstheme="minorHAnsi"/>
          <w:bCs/>
          <w:lang w:eastAsia="pl-PL"/>
        </w:rPr>
        <w:t xml:space="preserve"> r., poz. 146</w:t>
      </w:r>
      <w:r w:rsidR="00B569FB" w:rsidRPr="00977266">
        <w:rPr>
          <w:rFonts w:eastAsia="Times New Roman" w:cstheme="minorHAnsi"/>
          <w:bCs/>
          <w:lang w:eastAsia="pl-PL"/>
        </w:rPr>
        <w:t>1</w:t>
      </w:r>
      <w:r w:rsidRPr="00977266">
        <w:rPr>
          <w:rFonts w:eastAsia="Times New Roman" w:cstheme="minorHAnsi"/>
          <w:bCs/>
          <w:lang w:eastAsia="pl-PL"/>
        </w:rPr>
        <w:t xml:space="preserve"> ze zm.) </w:t>
      </w:r>
      <w:r w:rsidR="0074273C" w:rsidRPr="00977266">
        <w:rPr>
          <w:rFonts w:eastAsia="Times New Roman" w:cstheme="minorHAnsi"/>
          <w:color w:val="000000" w:themeColor="text1"/>
          <w:lang w:eastAsia="pl-PL"/>
        </w:rPr>
        <w:t xml:space="preserve">przy czym prawa i obowiązki Prezesa Funduszu i Dyrektora Oddziału Wojewódzkiego Funduszu wykonuje Dyrektor Udzielającego </w:t>
      </w:r>
      <w:r w:rsidRPr="00977266">
        <w:rPr>
          <w:rFonts w:eastAsia="Times New Roman" w:cstheme="minorHAnsi"/>
          <w:color w:val="000000" w:themeColor="text1"/>
          <w:lang w:eastAsia="pl-PL"/>
        </w:rPr>
        <w:t>Za</w:t>
      </w:r>
      <w:r w:rsidR="0074273C" w:rsidRPr="00977266">
        <w:rPr>
          <w:rFonts w:eastAsia="Times New Roman" w:cstheme="minorHAnsi"/>
          <w:color w:val="000000" w:themeColor="text1"/>
          <w:lang w:eastAsia="pl-PL"/>
        </w:rPr>
        <w:t>mówienie</w:t>
      </w:r>
      <w:r w:rsidR="002E75F0" w:rsidRPr="00977266">
        <w:rPr>
          <w:rFonts w:eastAsia="Times New Roman" w:cstheme="minorHAnsi"/>
          <w:color w:val="000000" w:themeColor="text1"/>
          <w:lang w:eastAsia="pl-PL"/>
        </w:rPr>
        <w:t xml:space="preserve">, </w:t>
      </w:r>
      <w:r w:rsidR="00452A3B" w:rsidRPr="00977266">
        <w:rPr>
          <w:rFonts w:eastAsia="Calibri" w:cstheme="minorHAnsi"/>
          <w:color w:val="000000" w:themeColor="text1"/>
          <w:lang w:eastAsia="zh-CN"/>
        </w:rPr>
        <w:t>Regulamin Pracy Komisji Konkursowej powoł</w:t>
      </w:r>
      <w:r w:rsidR="00CB7DF2" w:rsidRPr="00977266">
        <w:rPr>
          <w:rFonts w:eastAsia="Calibri" w:cstheme="minorHAnsi"/>
          <w:color w:val="000000" w:themeColor="text1"/>
          <w:lang w:eastAsia="zh-CN"/>
        </w:rPr>
        <w:t>anej</w:t>
      </w:r>
      <w:r w:rsidR="00452A3B" w:rsidRPr="00977266">
        <w:rPr>
          <w:rFonts w:eastAsia="Calibri" w:cstheme="minorHAnsi"/>
          <w:color w:val="000000" w:themeColor="text1"/>
          <w:lang w:eastAsia="zh-CN"/>
        </w:rPr>
        <w:t xml:space="preserve"> w celu przeprowadz</w:t>
      </w:r>
      <w:r w:rsidR="00CB7DF2" w:rsidRPr="00977266">
        <w:rPr>
          <w:rFonts w:eastAsia="Calibri" w:cstheme="minorHAnsi"/>
          <w:color w:val="000000" w:themeColor="text1"/>
          <w:lang w:eastAsia="zh-CN"/>
        </w:rPr>
        <w:t>e</w:t>
      </w:r>
      <w:r w:rsidR="00452A3B" w:rsidRPr="00977266">
        <w:rPr>
          <w:rFonts w:eastAsia="Calibri" w:cstheme="minorHAnsi"/>
          <w:color w:val="000000" w:themeColor="text1"/>
          <w:lang w:eastAsia="zh-CN"/>
        </w:rPr>
        <w:t>nia konkur</w:t>
      </w:r>
      <w:r w:rsidR="000C5386" w:rsidRPr="00977266">
        <w:rPr>
          <w:rFonts w:eastAsia="Calibri" w:cstheme="minorHAnsi"/>
          <w:color w:val="000000" w:themeColor="text1"/>
          <w:lang w:eastAsia="zh-CN"/>
        </w:rPr>
        <w:t>s</w:t>
      </w:r>
      <w:r w:rsidR="00CB7DF2" w:rsidRPr="00977266">
        <w:rPr>
          <w:rFonts w:eastAsia="Calibri" w:cstheme="minorHAnsi"/>
          <w:color w:val="000000" w:themeColor="text1"/>
          <w:lang w:eastAsia="zh-CN"/>
        </w:rPr>
        <w:t>u</w:t>
      </w:r>
      <w:r w:rsidR="00452A3B" w:rsidRPr="00977266">
        <w:rPr>
          <w:rFonts w:eastAsia="Calibri" w:cstheme="minorHAnsi"/>
          <w:color w:val="000000" w:themeColor="text1"/>
          <w:lang w:eastAsia="zh-CN"/>
        </w:rPr>
        <w:t xml:space="preserve"> ofert </w:t>
      </w:r>
      <w:r w:rsidR="00452A3B" w:rsidRPr="00977266">
        <w:rPr>
          <w:rFonts w:eastAsia="Calibri" w:cstheme="minorHAnsi"/>
          <w:bCs/>
          <w:color w:val="000000" w:themeColor="text1"/>
          <w:lang w:eastAsia="zh-CN"/>
        </w:rPr>
        <w:t xml:space="preserve">na udzielanie świadczeń zdrowotnych </w:t>
      </w:r>
      <w:r w:rsidR="00CB7DF2" w:rsidRPr="00977266">
        <w:rPr>
          <w:rFonts w:eastAsia="Calibri" w:cstheme="minorHAnsi"/>
          <w:bCs/>
          <w:color w:val="000000" w:themeColor="text1"/>
          <w:lang w:eastAsia="zh-CN"/>
        </w:rPr>
        <w:t xml:space="preserve">w </w:t>
      </w:r>
      <w:r w:rsidR="00452A3B" w:rsidRPr="00977266">
        <w:rPr>
          <w:rFonts w:eastAsia="Calibri" w:cstheme="minorHAnsi"/>
          <w:bCs/>
          <w:color w:val="000000" w:themeColor="text1"/>
          <w:lang w:eastAsia="zh-CN"/>
        </w:rPr>
        <w:t xml:space="preserve">Wojewódzkiej Stacji Pogotowia Ratunkowego w Rzeszowie </w:t>
      </w:r>
      <w:r w:rsidR="002E75F0" w:rsidRPr="00977266">
        <w:rPr>
          <w:rFonts w:eastAsia="Calibri" w:cstheme="minorHAnsi"/>
          <w:bCs/>
          <w:color w:val="000000" w:themeColor="text1"/>
          <w:lang w:eastAsia="zh-CN"/>
        </w:rPr>
        <w:t xml:space="preserve"> </w:t>
      </w:r>
      <w:r w:rsidR="00452A3B" w:rsidRPr="00977266">
        <w:rPr>
          <w:rFonts w:eastAsia="Calibri" w:cstheme="minorHAnsi"/>
          <w:bCs/>
          <w:color w:val="000000" w:themeColor="text1"/>
          <w:lang w:eastAsia="zh-CN"/>
        </w:rPr>
        <w:t>( zwanej dalej WSPR) wprowadzon</w:t>
      </w:r>
      <w:r w:rsidR="00143FD4" w:rsidRPr="00977266">
        <w:rPr>
          <w:rFonts w:eastAsia="Calibri" w:cstheme="minorHAnsi"/>
          <w:bCs/>
          <w:color w:val="000000" w:themeColor="text1"/>
          <w:lang w:eastAsia="zh-CN"/>
        </w:rPr>
        <w:t>y</w:t>
      </w:r>
      <w:r w:rsidR="007441A9" w:rsidRPr="00977266">
        <w:rPr>
          <w:rFonts w:eastAsia="Calibri" w:cstheme="minorHAnsi"/>
          <w:bCs/>
          <w:color w:val="000000" w:themeColor="text1"/>
          <w:lang w:eastAsia="zh-CN"/>
        </w:rPr>
        <w:t xml:space="preserve"> </w:t>
      </w:r>
      <w:r w:rsidR="00452A3B" w:rsidRPr="00977266">
        <w:rPr>
          <w:rFonts w:eastAsia="Calibri" w:cstheme="minorHAnsi"/>
          <w:bCs/>
          <w:lang w:eastAsia="zh-CN"/>
        </w:rPr>
        <w:t xml:space="preserve">Zarządzeniem Dyrektora nr </w:t>
      </w:r>
      <w:r w:rsidR="00B11004" w:rsidRPr="00977266">
        <w:rPr>
          <w:rFonts w:eastAsia="Calibri" w:cstheme="minorHAnsi"/>
          <w:bCs/>
          <w:color w:val="0D0D0D" w:themeColor="text1" w:themeTint="F2"/>
          <w:lang w:eastAsia="zh-CN"/>
        </w:rPr>
        <w:t>11</w:t>
      </w:r>
      <w:r w:rsidR="00452A3B" w:rsidRPr="00977266">
        <w:rPr>
          <w:rFonts w:eastAsia="Calibri" w:cstheme="minorHAnsi"/>
          <w:bCs/>
          <w:color w:val="0D0D0D" w:themeColor="text1" w:themeTint="F2"/>
          <w:lang w:eastAsia="zh-CN"/>
        </w:rPr>
        <w:t>/20</w:t>
      </w:r>
      <w:r w:rsidR="00A30704" w:rsidRPr="00977266">
        <w:rPr>
          <w:rFonts w:eastAsia="Calibri" w:cstheme="minorHAnsi"/>
          <w:bCs/>
          <w:color w:val="0D0D0D" w:themeColor="text1" w:themeTint="F2"/>
          <w:lang w:eastAsia="zh-CN"/>
        </w:rPr>
        <w:t>2</w:t>
      </w:r>
      <w:r w:rsidR="00B11004" w:rsidRPr="00977266">
        <w:rPr>
          <w:rFonts w:eastAsia="Calibri" w:cstheme="minorHAnsi"/>
          <w:bCs/>
          <w:color w:val="0D0D0D" w:themeColor="text1" w:themeTint="F2"/>
          <w:lang w:eastAsia="zh-CN"/>
        </w:rPr>
        <w:t>2</w:t>
      </w:r>
      <w:r w:rsidR="007441A9" w:rsidRPr="00977266">
        <w:rPr>
          <w:rFonts w:eastAsia="Calibri" w:cstheme="minorHAnsi"/>
          <w:bCs/>
          <w:color w:val="0D0D0D" w:themeColor="text1" w:themeTint="F2"/>
          <w:lang w:eastAsia="zh-CN"/>
        </w:rPr>
        <w:t xml:space="preserve"> </w:t>
      </w:r>
      <w:r w:rsidR="00452A3B" w:rsidRPr="00977266">
        <w:rPr>
          <w:rFonts w:eastAsia="Calibri" w:cstheme="minorHAnsi"/>
          <w:bCs/>
          <w:color w:val="0D0D0D" w:themeColor="text1" w:themeTint="F2"/>
          <w:lang w:eastAsia="zh-CN"/>
        </w:rPr>
        <w:t xml:space="preserve">z dnia </w:t>
      </w:r>
      <w:r w:rsidR="00B11004" w:rsidRPr="00977266">
        <w:rPr>
          <w:rFonts w:eastAsia="Calibri" w:cstheme="minorHAnsi"/>
          <w:bCs/>
          <w:color w:val="0D0D0D" w:themeColor="text1" w:themeTint="F2"/>
          <w:lang w:eastAsia="zh-CN"/>
        </w:rPr>
        <w:t>11</w:t>
      </w:r>
      <w:r w:rsidR="00867006" w:rsidRPr="00977266">
        <w:rPr>
          <w:rFonts w:eastAsia="Calibri" w:cstheme="minorHAnsi"/>
          <w:bCs/>
          <w:color w:val="0D0D0D" w:themeColor="text1" w:themeTint="F2"/>
          <w:lang w:eastAsia="zh-CN"/>
        </w:rPr>
        <w:t>.0</w:t>
      </w:r>
      <w:r w:rsidR="00B11004" w:rsidRPr="00977266">
        <w:rPr>
          <w:rFonts w:eastAsia="Calibri" w:cstheme="minorHAnsi"/>
          <w:bCs/>
          <w:color w:val="0D0D0D" w:themeColor="text1" w:themeTint="F2"/>
          <w:lang w:eastAsia="zh-CN"/>
        </w:rPr>
        <w:t>4</w:t>
      </w:r>
      <w:r w:rsidR="0010118E" w:rsidRPr="00977266">
        <w:rPr>
          <w:rFonts w:eastAsia="Calibri" w:cstheme="minorHAnsi"/>
          <w:bCs/>
          <w:color w:val="0D0D0D" w:themeColor="text1" w:themeTint="F2"/>
          <w:lang w:eastAsia="zh-CN"/>
        </w:rPr>
        <w:t>.</w:t>
      </w:r>
      <w:r w:rsidR="00452A3B" w:rsidRPr="00977266">
        <w:rPr>
          <w:rFonts w:eastAsia="Calibri" w:cstheme="minorHAnsi"/>
          <w:bCs/>
          <w:color w:val="0D0D0D" w:themeColor="text1" w:themeTint="F2"/>
          <w:lang w:eastAsia="zh-CN"/>
        </w:rPr>
        <w:t>20</w:t>
      </w:r>
      <w:r w:rsidR="00A30704" w:rsidRPr="00977266">
        <w:rPr>
          <w:rFonts w:eastAsia="Calibri" w:cstheme="minorHAnsi"/>
          <w:bCs/>
          <w:color w:val="0D0D0D" w:themeColor="text1" w:themeTint="F2"/>
          <w:lang w:eastAsia="zh-CN"/>
        </w:rPr>
        <w:t>2</w:t>
      </w:r>
      <w:r w:rsidR="00B11004" w:rsidRPr="00977266">
        <w:rPr>
          <w:rFonts w:eastAsia="Calibri" w:cstheme="minorHAnsi"/>
          <w:bCs/>
          <w:color w:val="0D0D0D" w:themeColor="text1" w:themeTint="F2"/>
          <w:lang w:eastAsia="zh-CN"/>
        </w:rPr>
        <w:t>2</w:t>
      </w:r>
      <w:r w:rsidR="00452A3B" w:rsidRPr="00977266">
        <w:rPr>
          <w:rFonts w:eastAsia="Calibri" w:cstheme="minorHAnsi"/>
          <w:bCs/>
          <w:color w:val="0D0D0D" w:themeColor="text1" w:themeTint="F2"/>
          <w:lang w:eastAsia="zh-CN"/>
        </w:rPr>
        <w:t>r.</w:t>
      </w:r>
      <w:r w:rsidR="00987AED" w:rsidRPr="00977266">
        <w:rPr>
          <w:rFonts w:eastAsia="Calibri" w:cstheme="minorHAnsi"/>
          <w:bCs/>
          <w:color w:val="0D0D0D" w:themeColor="text1" w:themeTint="F2"/>
          <w:lang w:eastAsia="zh-CN"/>
        </w:rPr>
        <w:t>;</w:t>
      </w:r>
    </w:p>
    <w:p w14:paraId="243F6678" w14:textId="3C347DE5" w:rsidR="00452A3B" w:rsidRPr="00977266" w:rsidRDefault="009F066B" w:rsidP="00946874">
      <w:pPr>
        <w:pStyle w:val="Akapitzlist"/>
        <w:numPr>
          <w:ilvl w:val="0"/>
          <w:numId w:val="38"/>
        </w:numPr>
        <w:autoSpaceDE w:val="0"/>
        <w:autoSpaceDN w:val="0"/>
        <w:spacing w:after="0" w:line="240" w:lineRule="auto"/>
        <w:ind w:left="567" w:hanging="283"/>
        <w:jc w:val="both"/>
        <w:rPr>
          <w:rFonts w:eastAsia="Times New Roman" w:cstheme="minorHAnsi"/>
          <w:b/>
          <w:lang w:eastAsia="pl-PL"/>
        </w:rPr>
      </w:pPr>
      <w:r w:rsidRPr="00977266">
        <w:rPr>
          <w:rFonts w:eastAsia="Calibri" w:cstheme="minorHAnsi"/>
          <w:color w:val="000000" w:themeColor="text1"/>
          <w:lang w:eastAsia="pl-PL"/>
        </w:rPr>
        <w:t xml:space="preserve"> </w:t>
      </w:r>
      <w:r w:rsidR="00452A3B" w:rsidRPr="00977266">
        <w:rPr>
          <w:rFonts w:eastAsia="Calibri" w:cstheme="minorHAnsi"/>
          <w:color w:val="000000" w:themeColor="text1"/>
          <w:lang w:eastAsia="pl-PL"/>
        </w:rPr>
        <w:t xml:space="preserve">W celu prawidłowego przygotowania i złożenia swojej oferty Przyjmujący </w:t>
      </w:r>
      <w:r w:rsidR="00A9204A" w:rsidRPr="00977266">
        <w:rPr>
          <w:rFonts w:eastAsia="Calibri" w:cstheme="minorHAnsi"/>
          <w:color w:val="000000" w:themeColor="text1"/>
          <w:lang w:eastAsia="pl-PL"/>
        </w:rPr>
        <w:t>Z</w:t>
      </w:r>
      <w:r w:rsidR="00452A3B" w:rsidRPr="00977266">
        <w:rPr>
          <w:rFonts w:eastAsia="Calibri" w:cstheme="minorHAnsi"/>
          <w:color w:val="000000" w:themeColor="text1"/>
          <w:lang w:eastAsia="pl-PL"/>
        </w:rPr>
        <w:t>amówienie powinien zapoznać si</w:t>
      </w:r>
      <w:r w:rsidR="00452A3B" w:rsidRPr="00977266">
        <w:rPr>
          <w:rFonts w:eastAsia="TimesNewRoman" w:cstheme="minorHAnsi"/>
          <w:color w:val="000000" w:themeColor="text1"/>
          <w:lang w:eastAsia="pl-PL"/>
        </w:rPr>
        <w:t xml:space="preserve">ę </w:t>
      </w:r>
      <w:r w:rsidR="00C00D6E" w:rsidRPr="00977266">
        <w:rPr>
          <w:rFonts w:eastAsia="Calibri" w:cstheme="minorHAnsi"/>
          <w:color w:val="000000" w:themeColor="text1"/>
          <w:lang w:eastAsia="pl-PL"/>
        </w:rPr>
        <w:t>z</w:t>
      </w:r>
      <w:r w:rsidR="00452A3B" w:rsidRPr="00977266">
        <w:rPr>
          <w:rFonts w:eastAsia="Calibri" w:cstheme="minorHAnsi"/>
          <w:color w:val="000000" w:themeColor="text1"/>
          <w:lang w:eastAsia="pl-PL"/>
        </w:rPr>
        <w:t xml:space="preserve"> wszystkimi warunkami zawartymi w </w:t>
      </w:r>
      <w:r w:rsidR="00143FD4" w:rsidRPr="00977266">
        <w:rPr>
          <w:rFonts w:eastAsia="Calibri" w:cstheme="minorHAnsi"/>
          <w:color w:val="000000" w:themeColor="text1"/>
          <w:lang w:eastAsia="pl-PL"/>
        </w:rPr>
        <w:t xml:space="preserve">niniejszych </w:t>
      </w:r>
      <w:r w:rsidR="00452A3B" w:rsidRPr="00977266">
        <w:rPr>
          <w:rFonts w:eastAsia="Calibri" w:cstheme="minorHAnsi"/>
          <w:color w:val="000000" w:themeColor="text1"/>
          <w:lang w:eastAsia="pl-PL"/>
        </w:rPr>
        <w:t>„Szczegółowych Warunkach Konkursu Ofert”</w:t>
      </w:r>
      <w:r w:rsidR="003F3298" w:rsidRPr="00977266">
        <w:rPr>
          <w:rFonts w:eastAsia="Calibri" w:cstheme="minorHAnsi"/>
          <w:color w:val="000000" w:themeColor="text1"/>
          <w:lang w:eastAsia="pl-PL"/>
        </w:rPr>
        <w:t xml:space="preserve"> </w:t>
      </w:r>
      <w:r w:rsidR="00452A3B" w:rsidRPr="00977266">
        <w:rPr>
          <w:rFonts w:eastAsia="Calibri" w:cstheme="minorHAnsi"/>
          <w:color w:val="000000" w:themeColor="text1"/>
          <w:lang w:eastAsia="pl-PL"/>
        </w:rPr>
        <w:t>(zwan</w:t>
      </w:r>
      <w:r w:rsidR="00143FD4" w:rsidRPr="00977266">
        <w:rPr>
          <w:rFonts w:eastAsia="Calibri" w:cstheme="minorHAnsi"/>
          <w:color w:val="000000" w:themeColor="text1"/>
          <w:lang w:eastAsia="pl-PL"/>
        </w:rPr>
        <w:t>ych</w:t>
      </w:r>
      <w:r w:rsidR="00452A3B" w:rsidRPr="00977266">
        <w:rPr>
          <w:rFonts w:eastAsia="Calibri" w:cstheme="minorHAnsi"/>
          <w:color w:val="000000" w:themeColor="text1"/>
          <w:lang w:eastAsia="pl-PL"/>
        </w:rPr>
        <w:t xml:space="preserve"> dalej SWKO)</w:t>
      </w:r>
      <w:r w:rsidR="00143FD4" w:rsidRPr="00977266">
        <w:rPr>
          <w:rFonts w:eastAsia="Calibri" w:cstheme="minorHAnsi"/>
          <w:color w:val="000000" w:themeColor="text1"/>
          <w:lang w:eastAsia="pl-PL"/>
        </w:rPr>
        <w:t>.</w:t>
      </w:r>
    </w:p>
    <w:p w14:paraId="2F4AD9FE" w14:textId="08A31659" w:rsidR="004B386B" w:rsidRPr="00A1739B" w:rsidRDefault="004B386B" w:rsidP="00946874">
      <w:pPr>
        <w:pStyle w:val="Akapitzlist"/>
        <w:numPr>
          <w:ilvl w:val="0"/>
          <w:numId w:val="38"/>
        </w:numPr>
        <w:autoSpaceDE w:val="0"/>
        <w:autoSpaceDN w:val="0"/>
        <w:spacing w:after="0" w:line="240" w:lineRule="auto"/>
        <w:ind w:left="567" w:hanging="283"/>
        <w:jc w:val="both"/>
        <w:rPr>
          <w:rFonts w:eastAsia="Times New Roman" w:cstheme="minorHAnsi"/>
          <w:b/>
          <w:lang w:eastAsia="pl-PL"/>
        </w:rPr>
      </w:pPr>
      <w:r w:rsidRPr="00977266">
        <w:rPr>
          <w:rFonts w:eastAsia="Calibri" w:cstheme="minorHAnsi"/>
          <w:color w:val="000000" w:themeColor="text1"/>
          <w:lang w:eastAsia="pl-PL"/>
        </w:rPr>
        <w:t xml:space="preserve">W celu </w:t>
      </w:r>
      <w:r w:rsidR="00807AA4" w:rsidRPr="00977266">
        <w:rPr>
          <w:rFonts w:eastAsia="Calibri" w:cstheme="minorHAnsi"/>
          <w:color w:val="000000" w:themeColor="text1"/>
          <w:lang w:eastAsia="pl-PL"/>
        </w:rPr>
        <w:t xml:space="preserve">przygotowania oraz </w:t>
      </w:r>
      <w:r w:rsidRPr="00977266">
        <w:rPr>
          <w:rFonts w:eastAsia="Calibri" w:cstheme="minorHAnsi"/>
          <w:color w:val="000000" w:themeColor="text1"/>
          <w:lang w:eastAsia="pl-PL"/>
        </w:rPr>
        <w:t xml:space="preserve">przeprowadzenia konkursu Udzielający </w:t>
      </w:r>
      <w:r w:rsidR="00A9204A" w:rsidRPr="00977266">
        <w:rPr>
          <w:rFonts w:eastAsia="Calibri" w:cstheme="minorHAnsi"/>
          <w:color w:val="000000" w:themeColor="text1"/>
          <w:lang w:eastAsia="pl-PL"/>
        </w:rPr>
        <w:t>Z</w:t>
      </w:r>
      <w:r w:rsidRPr="00977266">
        <w:rPr>
          <w:rFonts w:eastAsia="Calibri" w:cstheme="minorHAnsi"/>
          <w:color w:val="000000" w:themeColor="text1"/>
          <w:lang w:eastAsia="pl-PL"/>
        </w:rPr>
        <w:t>amówienia powo</w:t>
      </w:r>
      <w:r w:rsidR="00FB2EF5" w:rsidRPr="00977266">
        <w:rPr>
          <w:rFonts w:eastAsia="Calibri" w:cstheme="minorHAnsi"/>
          <w:color w:val="000000" w:themeColor="text1"/>
          <w:lang w:eastAsia="pl-PL"/>
        </w:rPr>
        <w:t>ł</w:t>
      </w:r>
      <w:r w:rsidRPr="00977266">
        <w:rPr>
          <w:rFonts w:eastAsia="Calibri" w:cstheme="minorHAnsi"/>
          <w:color w:val="000000" w:themeColor="text1"/>
          <w:lang w:eastAsia="pl-PL"/>
        </w:rPr>
        <w:t xml:space="preserve">ał komisję konkursową Zarządzeniem </w:t>
      </w:r>
      <w:r w:rsidR="00337D24" w:rsidRPr="00A1739B">
        <w:rPr>
          <w:rFonts w:eastAsia="Calibri" w:cstheme="minorHAnsi"/>
          <w:color w:val="000000" w:themeColor="text1"/>
          <w:lang w:eastAsia="pl-PL"/>
        </w:rPr>
        <w:t xml:space="preserve">Dyrektora </w:t>
      </w:r>
      <w:r w:rsidR="003F3298" w:rsidRPr="00A1739B">
        <w:rPr>
          <w:rFonts w:eastAsia="Calibri" w:cstheme="minorHAnsi"/>
          <w:color w:val="0D0D0D" w:themeColor="text1" w:themeTint="F2"/>
          <w:lang w:eastAsia="pl-PL"/>
        </w:rPr>
        <w:t>Nr</w:t>
      </w:r>
      <w:r w:rsidR="000A6DC8" w:rsidRPr="00A1739B">
        <w:rPr>
          <w:rFonts w:eastAsia="Calibri" w:cstheme="minorHAnsi"/>
          <w:color w:val="0D0D0D" w:themeColor="text1" w:themeTint="F2"/>
          <w:lang w:eastAsia="pl-PL"/>
        </w:rPr>
        <w:t xml:space="preserve"> </w:t>
      </w:r>
      <w:r w:rsidR="00A1739B" w:rsidRPr="00A1739B">
        <w:rPr>
          <w:rFonts w:eastAsia="Calibri" w:cstheme="minorHAnsi"/>
          <w:color w:val="0D0D0D" w:themeColor="text1" w:themeTint="F2"/>
          <w:lang w:eastAsia="pl-PL"/>
        </w:rPr>
        <w:t>62</w:t>
      </w:r>
      <w:r w:rsidR="002B5B12" w:rsidRPr="00A1739B">
        <w:rPr>
          <w:rFonts w:eastAsia="Calibri" w:cstheme="minorHAnsi"/>
          <w:color w:val="0D0D0D" w:themeColor="text1" w:themeTint="F2"/>
          <w:lang w:eastAsia="pl-PL"/>
        </w:rPr>
        <w:t>/2026</w:t>
      </w:r>
      <w:r w:rsidR="000A6DC8" w:rsidRPr="00A1739B">
        <w:rPr>
          <w:rFonts w:eastAsia="Calibri" w:cstheme="minorHAnsi"/>
          <w:color w:val="0D0D0D" w:themeColor="text1" w:themeTint="F2"/>
          <w:lang w:eastAsia="pl-PL"/>
        </w:rPr>
        <w:t xml:space="preserve"> </w:t>
      </w:r>
      <w:r w:rsidR="00E329FB" w:rsidRPr="00A1739B">
        <w:rPr>
          <w:rFonts w:eastAsia="Calibri" w:cstheme="minorHAnsi"/>
          <w:color w:val="0D0D0D" w:themeColor="text1" w:themeTint="F2"/>
          <w:lang w:eastAsia="pl-PL"/>
        </w:rPr>
        <w:t xml:space="preserve">z dnia </w:t>
      </w:r>
      <w:r w:rsidR="000A6DC8" w:rsidRPr="00A1739B">
        <w:rPr>
          <w:rFonts w:eastAsia="Calibri" w:cstheme="minorHAnsi"/>
          <w:color w:val="0D0D0D" w:themeColor="text1" w:themeTint="F2"/>
          <w:lang w:eastAsia="pl-PL"/>
        </w:rPr>
        <w:t xml:space="preserve"> </w:t>
      </w:r>
      <w:r w:rsidR="00A1739B" w:rsidRPr="00A1739B">
        <w:rPr>
          <w:rFonts w:eastAsia="Calibri" w:cstheme="minorHAnsi"/>
          <w:color w:val="0D0D0D" w:themeColor="text1" w:themeTint="F2"/>
          <w:lang w:eastAsia="pl-PL"/>
        </w:rPr>
        <w:t>09</w:t>
      </w:r>
      <w:r w:rsidR="002B5B12" w:rsidRPr="00A1739B">
        <w:rPr>
          <w:rFonts w:eastAsia="Calibri" w:cstheme="minorHAnsi"/>
          <w:color w:val="0D0D0D" w:themeColor="text1" w:themeTint="F2"/>
          <w:lang w:eastAsia="pl-PL"/>
        </w:rPr>
        <w:t>.0</w:t>
      </w:r>
      <w:r w:rsidR="00A1739B" w:rsidRPr="00A1739B">
        <w:rPr>
          <w:rFonts w:eastAsia="Calibri" w:cstheme="minorHAnsi"/>
          <w:color w:val="0D0D0D" w:themeColor="text1" w:themeTint="F2"/>
          <w:lang w:eastAsia="pl-PL"/>
        </w:rPr>
        <w:t>9</w:t>
      </w:r>
      <w:r w:rsidR="002B5B12" w:rsidRPr="00A1739B">
        <w:rPr>
          <w:rFonts w:eastAsia="Calibri" w:cstheme="minorHAnsi"/>
          <w:color w:val="0D0D0D" w:themeColor="text1" w:themeTint="F2"/>
          <w:lang w:eastAsia="pl-PL"/>
        </w:rPr>
        <w:t>.2026 r.</w:t>
      </w:r>
    </w:p>
    <w:p w14:paraId="6599BB4A" w14:textId="0E8BBBCB" w:rsidR="00E0307A" w:rsidRPr="00977266" w:rsidRDefault="009F066B" w:rsidP="00946874">
      <w:pPr>
        <w:pStyle w:val="Akapitzlist"/>
        <w:numPr>
          <w:ilvl w:val="0"/>
          <w:numId w:val="38"/>
        </w:numPr>
        <w:autoSpaceDE w:val="0"/>
        <w:autoSpaceDN w:val="0"/>
        <w:spacing w:after="0" w:line="240" w:lineRule="auto"/>
        <w:ind w:left="567" w:hanging="283"/>
        <w:jc w:val="both"/>
        <w:rPr>
          <w:rFonts w:eastAsia="Times New Roman" w:cstheme="minorHAnsi"/>
          <w:b/>
          <w:lang w:eastAsia="pl-PL"/>
        </w:rPr>
      </w:pPr>
      <w:r w:rsidRPr="00977266">
        <w:rPr>
          <w:rFonts w:eastAsia="Calibri" w:cstheme="minorHAnsi"/>
          <w:bCs/>
          <w:color w:val="000000" w:themeColor="text1"/>
          <w:lang w:eastAsia="pl-PL"/>
        </w:rPr>
        <w:t xml:space="preserve"> </w:t>
      </w:r>
      <w:r w:rsidR="00EC76D9" w:rsidRPr="00977266">
        <w:rPr>
          <w:rFonts w:eastAsia="Calibri" w:cstheme="minorHAnsi"/>
          <w:bCs/>
          <w:color w:val="000000" w:themeColor="text1"/>
          <w:lang w:eastAsia="pl-PL"/>
        </w:rPr>
        <w:t xml:space="preserve">Ogłoszenie o konkursie zamieszczono </w:t>
      </w:r>
      <w:r w:rsidR="006C5B30" w:rsidRPr="00977266">
        <w:rPr>
          <w:rFonts w:eastAsia="Calibri" w:cstheme="minorHAnsi"/>
          <w:bCs/>
          <w:color w:val="000000" w:themeColor="text1"/>
          <w:lang w:eastAsia="pl-PL"/>
        </w:rPr>
        <w:t xml:space="preserve">na stronie internetowej </w:t>
      </w:r>
      <w:hyperlink r:id="rId9" w:history="1">
        <w:r w:rsidR="006C5B30" w:rsidRPr="00977266">
          <w:rPr>
            <w:rStyle w:val="Hipercze"/>
            <w:rFonts w:eastAsia="Calibri" w:cstheme="minorHAnsi"/>
            <w:bCs/>
            <w:lang w:eastAsia="pl-PL"/>
          </w:rPr>
          <w:t>www.wspr.pl</w:t>
        </w:r>
      </w:hyperlink>
      <w:r w:rsidR="006C5B30" w:rsidRPr="00977266">
        <w:rPr>
          <w:rFonts w:eastAsia="Calibri" w:cstheme="minorHAnsi"/>
          <w:bCs/>
          <w:color w:val="000000" w:themeColor="text1"/>
          <w:lang w:eastAsia="pl-PL"/>
        </w:rPr>
        <w:t>.</w:t>
      </w:r>
    </w:p>
    <w:p w14:paraId="55B2F3CD" w14:textId="77777777" w:rsidR="00342928" w:rsidRPr="00977266" w:rsidRDefault="00342928" w:rsidP="00946874">
      <w:pPr>
        <w:pStyle w:val="Akapitzlist"/>
        <w:numPr>
          <w:ilvl w:val="0"/>
          <w:numId w:val="38"/>
        </w:numPr>
        <w:autoSpaceDE w:val="0"/>
        <w:autoSpaceDN w:val="0"/>
        <w:spacing w:after="0" w:line="240" w:lineRule="auto"/>
        <w:ind w:left="567" w:hanging="283"/>
        <w:jc w:val="both"/>
        <w:rPr>
          <w:rFonts w:eastAsia="Times New Roman" w:cstheme="minorHAnsi"/>
          <w:b/>
          <w:lang w:eastAsia="pl-PL"/>
        </w:rPr>
      </w:pPr>
      <w:r w:rsidRPr="00977266">
        <w:rPr>
          <w:rFonts w:eastAsia="Calibri" w:cstheme="minorHAnsi"/>
          <w:bCs/>
          <w:color w:val="000000" w:themeColor="text1"/>
          <w:lang w:eastAsia="pl-PL"/>
        </w:rPr>
        <w:t xml:space="preserve">Udzielający zamówienia zastrzega sobie prawo do odwołania konkursu oraz przesunięcia terminu składania ofert bez podania przyczyny. Ogłoszenie w tej sprawie umieszczone zostanie na stronie internetowej Udzielającego zamówienia pod adresem </w:t>
      </w:r>
      <w:hyperlink r:id="rId10" w:history="1">
        <w:r w:rsidR="00A77A06" w:rsidRPr="00977266">
          <w:rPr>
            <w:rStyle w:val="Hipercze"/>
            <w:rFonts w:eastAsia="Calibri" w:cstheme="minorHAnsi"/>
            <w:bCs/>
            <w:lang w:eastAsia="pl-PL"/>
          </w:rPr>
          <w:t>www.wspr.pl</w:t>
        </w:r>
      </w:hyperlink>
      <w:r w:rsidRPr="00977266">
        <w:rPr>
          <w:rFonts w:eastAsia="Calibri" w:cstheme="minorHAnsi"/>
          <w:bCs/>
          <w:color w:val="000000" w:themeColor="text1"/>
          <w:lang w:eastAsia="pl-PL"/>
        </w:rPr>
        <w:t>.</w:t>
      </w:r>
    </w:p>
    <w:p w14:paraId="4D3FEB38" w14:textId="7C5A78A4" w:rsidR="00E0307A" w:rsidRPr="00977266" w:rsidRDefault="009941D8" w:rsidP="00946874">
      <w:pPr>
        <w:pStyle w:val="Akapitzlist"/>
        <w:numPr>
          <w:ilvl w:val="0"/>
          <w:numId w:val="38"/>
        </w:numPr>
        <w:autoSpaceDE w:val="0"/>
        <w:autoSpaceDN w:val="0"/>
        <w:spacing w:after="0" w:line="240" w:lineRule="auto"/>
        <w:ind w:left="567" w:hanging="283"/>
        <w:jc w:val="both"/>
        <w:rPr>
          <w:rFonts w:eastAsia="Times New Roman" w:cstheme="minorHAnsi"/>
          <w:b/>
          <w:lang w:eastAsia="pl-PL"/>
        </w:rPr>
      </w:pPr>
      <w:r w:rsidRPr="00977266">
        <w:rPr>
          <w:rFonts w:eastAsia="Calibri" w:cstheme="minorHAnsi"/>
          <w:bCs/>
          <w:color w:val="000000" w:themeColor="text1"/>
          <w:lang w:eastAsia="pl-PL"/>
        </w:rPr>
        <w:t xml:space="preserve"> </w:t>
      </w:r>
      <w:r w:rsidR="00E0307A" w:rsidRPr="00977266">
        <w:rPr>
          <w:rFonts w:eastAsia="Calibri" w:cstheme="minorHAnsi"/>
          <w:bCs/>
          <w:color w:val="000000" w:themeColor="text1"/>
          <w:lang w:eastAsia="pl-PL"/>
        </w:rPr>
        <w:t xml:space="preserve">Korespondencja dotycząca konkursu powinna być kierowana na adres: </w:t>
      </w:r>
      <w:r w:rsidR="003F3298" w:rsidRPr="00977266">
        <w:rPr>
          <w:rFonts w:eastAsia="Calibri" w:cstheme="minorHAnsi"/>
          <w:bCs/>
          <w:color w:val="000000" w:themeColor="text1"/>
          <w:lang w:eastAsia="pl-PL"/>
        </w:rPr>
        <w:br/>
      </w:r>
      <w:r w:rsidR="00E0307A" w:rsidRPr="00977266">
        <w:rPr>
          <w:rFonts w:eastAsia="Calibri" w:cstheme="minorHAnsi"/>
          <w:bCs/>
          <w:color w:val="000000" w:themeColor="text1"/>
          <w:lang w:eastAsia="pl-PL"/>
        </w:rPr>
        <w:t>Wojewódzka Stacja Pogotowia Ratunkowego w Rzeszowie ul. Poniatowskiego 4, 35-026 Rzeszów</w:t>
      </w:r>
      <w:r w:rsidR="00987AED" w:rsidRPr="00977266">
        <w:rPr>
          <w:rFonts w:eastAsia="Calibri" w:cstheme="minorHAnsi"/>
          <w:bCs/>
          <w:color w:val="000000" w:themeColor="text1"/>
          <w:lang w:eastAsia="pl-PL"/>
        </w:rPr>
        <w:t>.</w:t>
      </w:r>
    </w:p>
    <w:p w14:paraId="42B70AB8" w14:textId="51DC6C66" w:rsidR="00D75B59" w:rsidRPr="00977266" w:rsidRDefault="009941D8" w:rsidP="00946874">
      <w:pPr>
        <w:pStyle w:val="Akapitzlist"/>
        <w:numPr>
          <w:ilvl w:val="0"/>
          <w:numId w:val="38"/>
        </w:numPr>
        <w:autoSpaceDE w:val="0"/>
        <w:autoSpaceDN w:val="0"/>
        <w:spacing w:after="0" w:line="240" w:lineRule="auto"/>
        <w:ind w:left="567" w:hanging="283"/>
        <w:jc w:val="both"/>
        <w:rPr>
          <w:rFonts w:eastAsia="Times New Roman" w:cstheme="minorHAnsi"/>
          <w:b/>
          <w:lang w:eastAsia="pl-PL"/>
        </w:rPr>
      </w:pPr>
      <w:r w:rsidRPr="00977266">
        <w:rPr>
          <w:rFonts w:eastAsia="Calibri" w:cstheme="minorHAnsi"/>
          <w:bCs/>
          <w:color w:val="000000" w:themeColor="text1"/>
          <w:lang w:eastAsia="pl-PL"/>
        </w:rPr>
        <w:t xml:space="preserve"> </w:t>
      </w:r>
      <w:r w:rsidR="003862F4" w:rsidRPr="00977266">
        <w:rPr>
          <w:rFonts w:eastAsia="Calibri" w:cstheme="minorHAnsi"/>
          <w:bCs/>
          <w:color w:val="000000" w:themeColor="text1"/>
          <w:lang w:eastAsia="pl-PL"/>
        </w:rPr>
        <w:t xml:space="preserve">Zgodnie ze Wspólnym Słownikiem Zamówień, określonym w rozporządzeniu (WE) nr 2195/2002 Parlamentu Europejskiego i Rady z dnia 5 listopada 2002r. w sprawie Wspólnego Słownika Zamówień (CPV) (Dz. Urz. UE L 2002.340.1) oraz zgodnie z </w:t>
      </w:r>
      <w:r w:rsidR="00C92DF1" w:rsidRPr="00977266">
        <w:rPr>
          <w:rFonts w:eastAsia="Calibri" w:cstheme="minorHAnsi"/>
          <w:bCs/>
          <w:color w:val="000000" w:themeColor="text1"/>
          <w:lang w:eastAsia="pl-PL"/>
        </w:rPr>
        <w:t>art</w:t>
      </w:r>
      <w:r w:rsidR="003862F4" w:rsidRPr="00977266">
        <w:rPr>
          <w:rFonts w:eastAsia="Calibri" w:cstheme="minorHAnsi"/>
          <w:bCs/>
          <w:color w:val="000000" w:themeColor="text1"/>
          <w:lang w:eastAsia="pl-PL"/>
        </w:rPr>
        <w:t xml:space="preserve">. 141 ust. 4 ustawy o świadczeniach opieki zdrowotnej przedmiot umów obejmuje: CPV : </w:t>
      </w:r>
      <w:r w:rsidR="003E0C68" w:rsidRPr="00977266">
        <w:rPr>
          <w:rFonts w:eastAsia="Calibri" w:cstheme="minorHAnsi"/>
          <w:bCs/>
          <w:color w:val="000000" w:themeColor="text1"/>
          <w:lang w:eastAsia="pl-PL"/>
        </w:rPr>
        <w:t>851210000-3 Usługi medyczne</w:t>
      </w:r>
      <w:r w:rsidR="00D75B59" w:rsidRPr="00977266">
        <w:rPr>
          <w:rFonts w:eastAsia="Calibri" w:cstheme="minorHAnsi"/>
          <w:bCs/>
          <w:color w:val="000000" w:themeColor="text1"/>
          <w:lang w:eastAsia="pl-PL"/>
        </w:rPr>
        <w:t>.</w:t>
      </w:r>
    </w:p>
    <w:p w14:paraId="640CFA33" w14:textId="6D92781D" w:rsidR="00342928" w:rsidRPr="00977266" w:rsidRDefault="00A77DFE" w:rsidP="00946874">
      <w:pPr>
        <w:pStyle w:val="Akapitzlist"/>
        <w:numPr>
          <w:ilvl w:val="0"/>
          <w:numId w:val="38"/>
        </w:numPr>
        <w:suppressAutoHyphens/>
        <w:autoSpaceDE w:val="0"/>
        <w:autoSpaceDN w:val="0"/>
        <w:spacing w:after="0" w:line="240" w:lineRule="auto"/>
        <w:ind w:left="567" w:hanging="283"/>
        <w:rPr>
          <w:rFonts w:eastAsia="Calibri" w:cstheme="minorHAnsi"/>
          <w:bCs/>
          <w:color w:val="000000" w:themeColor="text1"/>
          <w:lang w:eastAsia="pl-PL"/>
        </w:rPr>
      </w:pPr>
      <w:r w:rsidRPr="00977266">
        <w:rPr>
          <w:rFonts w:eastAsia="Calibri" w:cstheme="minorHAnsi"/>
          <w:bCs/>
          <w:color w:val="000000" w:themeColor="text1"/>
          <w:lang w:eastAsia="pl-PL"/>
        </w:rPr>
        <w:t xml:space="preserve"> </w:t>
      </w:r>
      <w:r w:rsidR="00342928" w:rsidRPr="00977266">
        <w:rPr>
          <w:rFonts w:eastAsia="Calibri" w:cstheme="minorHAnsi"/>
          <w:bCs/>
          <w:color w:val="000000" w:themeColor="text1"/>
          <w:lang w:eastAsia="pl-PL"/>
        </w:rPr>
        <w:t>Osobą uprawnion</w:t>
      </w:r>
      <w:r w:rsidR="006279F9" w:rsidRPr="00977266">
        <w:rPr>
          <w:rFonts w:eastAsia="Calibri" w:cstheme="minorHAnsi"/>
          <w:bCs/>
          <w:color w:val="000000" w:themeColor="text1"/>
          <w:lang w:eastAsia="pl-PL"/>
        </w:rPr>
        <w:t>ą</w:t>
      </w:r>
      <w:r w:rsidR="00342928" w:rsidRPr="00977266">
        <w:rPr>
          <w:rFonts w:eastAsia="Calibri" w:cstheme="minorHAnsi"/>
          <w:bCs/>
          <w:color w:val="000000" w:themeColor="text1"/>
          <w:lang w:eastAsia="pl-PL"/>
        </w:rPr>
        <w:t xml:space="preserve"> do kontaktu z Oferentami jest:</w:t>
      </w:r>
      <w:r w:rsidR="003F3298" w:rsidRPr="00977266">
        <w:rPr>
          <w:rFonts w:eastAsia="Calibri" w:cstheme="minorHAnsi"/>
          <w:bCs/>
          <w:color w:val="000000" w:themeColor="text1"/>
          <w:lang w:eastAsia="pl-PL"/>
        </w:rPr>
        <w:t xml:space="preserve"> </w:t>
      </w:r>
      <w:r w:rsidR="003F3298" w:rsidRPr="00977266">
        <w:rPr>
          <w:rFonts w:eastAsia="Calibri" w:cstheme="minorHAnsi"/>
          <w:bCs/>
          <w:color w:val="000000" w:themeColor="text1"/>
          <w:lang w:eastAsia="pl-PL"/>
        </w:rPr>
        <w:br/>
        <w:t xml:space="preserve"> </w:t>
      </w:r>
      <w:r w:rsidR="001D3156" w:rsidRPr="00977266">
        <w:rPr>
          <w:rFonts w:eastAsia="Calibri" w:cstheme="minorHAnsi"/>
          <w:bCs/>
          <w:color w:val="000000" w:themeColor="text1"/>
          <w:lang w:eastAsia="pl-PL"/>
        </w:rPr>
        <w:t xml:space="preserve">Pani </w:t>
      </w:r>
      <w:r w:rsidR="000A6DC8" w:rsidRPr="00977266">
        <w:rPr>
          <w:rFonts w:eastAsia="Calibri" w:cstheme="minorHAnsi"/>
          <w:bCs/>
          <w:color w:val="000000" w:themeColor="text1"/>
          <w:lang w:eastAsia="pl-PL"/>
        </w:rPr>
        <w:t xml:space="preserve">Agnieszka Filip, </w:t>
      </w:r>
      <w:r w:rsidR="001A2D58" w:rsidRPr="00977266">
        <w:rPr>
          <w:rFonts w:eastAsia="Calibri" w:cstheme="minorHAnsi"/>
          <w:bCs/>
          <w:color w:val="000000" w:themeColor="text1"/>
          <w:lang w:eastAsia="pl-PL"/>
        </w:rPr>
        <w:t>Pani Katarzyna Gieniec</w:t>
      </w:r>
      <w:r w:rsidR="000A6DC8" w:rsidRPr="00977266">
        <w:rPr>
          <w:rFonts w:eastAsia="Calibri" w:cstheme="minorHAnsi"/>
          <w:bCs/>
          <w:color w:val="000000" w:themeColor="text1"/>
          <w:lang w:eastAsia="pl-PL"/>
        </w:rPr>
        <w:t>, Pani Ewa Kwas</w:t>
      </w:r>
      <w:r w:rsidR="009941D8" w:rsidRPr="00977266">
        <w:rPr>
          <w:rFonts w:eastAsia="Calibri" w:cstheme="minorHAnsi"/>
          <w:bCs/>
          <w:color w:val="000000" w:themeColor="text1"/>
          <w:lang w:eastAsia="pl-PL"/>
        </w:rPr>
        <w:t xml:space="preserve"> </w:t>
      </w:r>
      <w:r w:rsidR="00342928" w:rsidRPr="00977266">
        <w:rPr>
          <w:rFonts w:eastAsia="Calibri" w:cstheme="minorHAnsi"/>
          <w:bCs/>
          <w:color w:val="000000" w:themeColor="text1"/>
          <w:lang w:eastAsia="pl-PL"/>
        </w:rPr>
        <w:t>– nr tel. 17 8526600.</w:t>
      </w:r>
    </w:p>
    <w:p w14:paraId="348346D4" w14:textId="77777777" w:rsidR="00C50897" w:rsidRPr="00977266" w:rsidRDefault="00C50897" w:rsidP="00946874">
      <w:pPr>
        <w:pStyle w:val="Akapitzlist"/>
        <w:suppressAutoHyphens/>
        <w:autoSpaceDE w:val="0"/>
        <w:autoSpaceDN w:val="0"/>
        <w:spacing w:after="0" w:line="240" w:lineRule="auto"/>
        <w:ind w:left="567"/>
        <w:rPr>
          <w:rFonts w:eastAsia="Calibri" w:cstheme="minorHAnsi"/>
          <w:bCs/>
          <w:color w:val="000000" w:themeColor="text1"/>
          <w:lang w:eastAsia="pl-PL"/>
        </w:rPr>
      </w:pPr>
    </w:p>
    <w:p w14:paraId="268FA5FA" w14:textId="2BBB32EF" w:rsidR="00D3651B" w:rsidRPr="00977266" w:rsidRDefault="00D75B59" w:rsidP="00946874">
      <w:pPr>
        <w:pStyle w:val="Akapitzlist"/>
        <w:numPr>
          <w:ilvl w:val="0"/>
          <w:numId w:val="37"/>
        </w:numPr>
        <w:suppressAutoHyphens/>
        <w:autoSpaceDE w:val="0"/>
        <w:autoSpaceDN w:val="0"/>
        <w:spacing w:after="0" w:line="240" w:lineRule="auto"/>
        <w:jc w:val="center"/>
        <w:rPr>
          <w:rFonts w:eastAsia="Calibri" w:cstheme="minorHAnsi"/>
          <w:b/>
          <w:color w:val="000000" w:themeColor="text1"/>
          <w:lang w:eastAsia="pl-PL"/>
        </w:rPr>
      </w:pPr>
      <w:r w:rsidRPr="00977266">
        <w:rPr>
          <w:rFonts w:eastAsia="Calibri" w:cstheme="minorHAnsi"/>
          <w:b/>
          <w:color w:val="000000" w:themeColor="text1"/>
          <w:lang w:eastAsia="pl-PL"/>
        </w:rPr>
        <w:t>INFORMACJE PODSTAWOWE</w:t>
      </w:r>
    </w:p>
    <w:p w14:paraId="01EA5475" w14:textId="77777777" w:rsidR="003F3298" w:rsidRPr="00977266" w:rsidRDefault="003F3298" w:rsidP="00946874">
      <w:pPr>
        <w:pStyle w:val="Akapitzlist"/>
        <w:suppressAutoHyphens/>
        <w:autoSpaceDE w:val="0"/>
        <w:autoSpaceDN w:val="0"/>
        <w:spacing w:after="0" w:line="240" w:lineRule="auto"/>
        <w:ind w:left="1117"/>
        <w:rPr>
          <w:rFonts w:eastAsia="Calibri" w:cstheme="minorHAnsi"/>
          <w:b/>
          <w:color w:val="000000" w:themeColor="text1"/>
          <w:lang w:eastAsia="pl-PL"/>
        </w:rPr>
      </w:pPr>
    </w:p>
    <w:p w14:paraId="6FDF2196" w14:textId="10375562" w:rsidR="00B840D2" w:rsidRPr="00977266" w:rsidRDefault="00B840D2" w:rsidP="00946874">
      <w:pPr>
        <w:pStyle w:val="Akapitzlist"/>
        <w:numPr>
          <w:ilvl w:val="0"/>
          <w:numId w:val="15"/>
        </w:numPr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  <w:bCs/>
          <w:color w:val="000000" w:themeColor="text1"/>
          <w:lang w:eastAsia="pl-PL"/>
        </w:rPr>
      </w:pPr>
      <w:r w:rsidRPr="00977266">
        <w:rPr>
          <w:rFonts w:cstheme="minorHAnsi"/>
          <w:b/>
          <w:bCs/>
        </w:rPr>
        <w:t>Przyjmujący zamówienie lub Oferen</w:t>
      </w:r>
      <w:r w:rsidR="00CB7DF2" w:rsidRPr="00977266">
        <w:rPr>
          <w:rFonts w:cstheme="minorHAnsi"/>
          <w:b/>
          <w:bCs/>
        </w:rPr>
        <w:t>t</w:t>
      </w:r>
      <w:r w:rsidRPr="00977266">
        <w:rPr>
          <w:rFonts w:cstheme="minorHAnsi"/>
        </w:rPr>
        <w:t xml:space="preserve">– rozumie się przez to podmiot wykonujący działalność leczniczą, lub osobę legitymującą się nabyciem fachowych kwalifikacji do udzielania świadczeń zdrowotnych </w:t>
      </w:r>
      <w:r w:rsidR="008029D4">
        <w:rPr>
          <w:rFonts w:cstheme="minorHAnsi"/>
        </w:rPr>
        <w:br/>
      </w:r>
      <w:r w:rsidRPr="00977266">
        <w:rPr>
          <w:rFonts w:cstheme="minorHAnsi"/>
        </w:rPr>
        <w:t>w określonym zakresie lub określonej dziedzinie medycyny</w:t>
      </w:r>
      <w:r w:rsidR="00496A78" w:rsidRPr="00977266">
        <w:rPr>
          <w:rFonts w:cstheme="minorHAnsi"/>
        </w:rPr>
        <w:t xml:space="preserve"> przystępującą do konkursu ofert, składającą tym samym oświadczenie woli realizacji przedmiotu zamówienia na warunkach określonych przez Udzielającego </w:t>
      </w:r>
      <w:r w:rsidR="003862F4" w:rsidRPr="00977266">
        <w:rPr>
          <w:rFonts w:cstheme="minorHAnsi"/>
        </w:rPr>
        <w:t>Z</w:t>
      </w:r>
      <w:r w:rsidR="00496A78" w:rsidRPr="00977266">
        <w:rPr>
          <w:rFonts w:cstheme="minorHAnsi"/>
        </w:rPr>
        <w:t>amówienia;</w:t>
      </w:r>
    </w:p>
    <w:p w14:paraId="5E18796B" w14:textId="77777777" w:rsidR="003862F4" w:rsidRPr="00977266" w:rsidRDefault="003862F4" w:rsidP="00946874">
      <w:pPr>
        <w:pStyle w:val="Akapitzlist"/>
        <w:numPr>
          <w:ilvl w:val="0"/>
          <w:numId w:val="15"/>
        </w:numPr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  <w:bCs/>
          <w:color w:val="000000" w:themeColor="text1"/>
          <w:lang w:eastAsia="pl-PL"/>
        </w:rPr>
      </w:pPr>
      <w:r w:rsidRPr="00977266">
        <w:rPr>
          <w:rFonts w:cstheme="minorHAnsi"/>
          <w:b/>
          <w:bCs/>
        </w:rPr>
        <w:lastRenderedPageBreak/>
        <w:t xml:space="preserve">SWKO </w:t>
      </w:r>
      <w:r w:rsidRPr="00977266">
        <w:rPr>
          <w:rFonts w:eastAsia="Calibri" w:cstheme="minorHAnsi"/>
          <w:bCs/>
          <w:color w:val="000000" w:themeColor="text1"/>
          <w:lang w:eastAsia="pl-PL"/>
        </w:rPr>
        <w:t>– niniejsze szczegółowe warunki przeprowadzenia konkursu ofert określające zasady</w:t>
      </w:r>
      <w:r w:rsidR="003B6A02" w:rsidRPr="00977266">
        <w:rPr>
          <w:rFonts w:eastAsia="Calibri" w:cstheme="minorHAnsi"/>
          <w:bCs/>
          <w:color w:val="000000" w:themeColor="text1"/>
          <w:lang w:eastAsia="pl-PL"/>
        </w:rPr>
        <w:br/>
      </w:r>
      <w:r w:rsidRPr="00977266">
        <w:rPr>
          <w:rFonts w:eastAsia="Calibri" w:cstheme="minorHAnsi"/>
          <w:bCs/>
          <w:color w:val="000000" w:themeColor="text1"/>
          <w:lang w:eastAsia="pl-PL"/>
        </w:rPr>
        <w:t xml:space="preserve"> i tryb postępowania w konkursie, w szczególności przedmiot konkursu, warunki uczestnictwa, warunki jakie powinna spełniać oferta, miejsce i termin przeprowadzenia konkursu, kryteria oceny ofert. </w:t>
      </w:r>
    </w:p>
    <w:p w14:paraId="7248AAAB" w14:textId="3CB572EB" w:rsidR="00EC76D9" w:rsidRPr="00977266" w:rsidRDefault="00514551" w:rsidP="00946874">
      <w:pPr>
        <w:pStyle w:val="Akapitzlist"/>
        <w:numPr>
          <w:ilvl w:val="0"/>
          <w:numId w:val="15"/>
        </w:numPr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  <w:color w:val="000000" w:themeColor="text1"/>
          <w:lang w:eastAsia="pl-PL"/>
        </w:rPr>
      </w:pPr>
      <w:r w:rsidRPr="00977266">
        <w:rPr>
          <w:rFonts w:eastAsia="Calibri" w:cstheme="minorHAnsi"/>
          <w:b/>
          <w:bCs/>
          <w:color w:val="000000" w:themeColor="text1"/>
          <w:lang w:eastAsia="pl-PL"/>
        </w:rPr>
        <w:t xml:space="preserve">Udzielający Zamówienie </w:t>
      </w:r>
      <w:r w:rsidR="00C92DF1" w:rsidRPr="00977266">
        <w:rPr>
          <w:rFonts w:eastAsia="Calibri" w:cstheme="minorHAnsi"/>
          <w:b/>
          <w:bCs/>
          <w:color w:val="000000" w:themeColor="text1"/>
          <w:lang w:eastAsia="pl-PL"/>
        </w:rPr>
        <w:t>–</w:t>
      </w:r>
      <w:r w:rsidR="003F3298" w:rsidRPr="00977266">
        <w:rPr>
          <w:rFonts w:eastAsia="Calibri" w:cstheme="minorHAnsi"/>
          <w:b/>
          <w:bCs/>
          <w:color w:val="000000" w:themeColor="text1"/>
          <w:lang w:eastAsia="pl-PL"/>
        </w:rPr>
        <w:t xml:space="preserve"> </w:t>
      </w:r>
      <w:r w:rsidR="007D4E96" w:rsidRPr="00977266">
        <w:rPr>
          <w:rFonts w:eastAsia="Calibri" w:cstheme="minorHAnsi"/>
          <w:color w:val="000000" w:themeColor="text1"/>
          <w:lang w:eastAsia="pl-PL"/>
        </w:rPr>
        <w:t>Wojewódzk</w:t>
      </w:r>
      <w:r w:rsidRPr="00977266">
        <w:rPr>
          <w:rFonts w:eastAsia="Calibri" w:cstheme="minorHAnsi"/>
          <w:color w:val="000000" w:themeColor="text1"/>
          <w:lang w:eastAsia="pl-PL"/>
        </w:rPr>
        <w:t>a</w:t>
      </w:r>
      <w:r w:rsidR="007D4E96" w:rsidRPr="00977266">
        <w:rPr>
          <w:rFonts w:eastAsia="Calibri" w:cstheme="minorHAnsi"/>
          <w:color w:val="000000" w:themeColor="text1"/>
          <w:lang w:eastAsia="pl-PL"/>
        </w:rPr>
        <w:t xml:space="preserve"> Stacj</w:t>
      </w:r>
      <w:r w:rsidRPr="00977266">
        <w:rPr>
          <w:rFonts w:eastAsia="Calibri" w:cstheme="minorHAnsi"/>
          <w:color w:val="000000" w:themeColor="text1"/>
          <w:lang w:eastAsia="pl-PL"/>
        </w:rPr>
        <w:t>a</w:t>
      </w:r>
      <w:r w:rsidR="007D4E96" w:rsidRPr="00977266">
        <w:rPr>
          <w:rFonts w:eastAsia="Calibri" w:cstheme="minorHAnsi"/>
          <w:color w:val="000000" w:themeColor="text1"/>
          <w:lang w:eastAsia="pl-PL"/>
        </w:rPr>
        <w:t xml:space="preserve"> Pogotowia Ratunkowego w Rzeszowie, przy </w:t>
      </w:r>
      <w:r w:rsidR="003B6A02" w:rsidRPr="00977266">
        <w:rPr>
          <w:rFonts w:eastAsia="Calibri" w:cstheme="minorHAnsi"/>
          <w:color w:val="000000" w:themeColor="text1"/>
          <w:lang w:eastAsia="pl-PL"/>
        </w:rPr>
        <w:br/>
      </w:r>
      <w:r w:rsidR="007D4E96" w:rsidRPr="00977266">
        <w:rPr>
          <w:rFonts w:eastAsia="Calibri" w:cstheme="minorHAnsi"/>
          <w:color w:val="000000" w:themeColor="text1"/>
          <w:lang w:eastAsia="pl-PL"/>
        </w:rPr>
        <w:t>ul. Poniatowskiego 4, 35-026 Rzeszów, wpisana do rejestru stowarzyszeń, innych organizacji społecznych i zawodowych, fundacji oraz samodzielnych publicznych zakładów opieki zdrowotnej Krajowego Rejestru Sądowego, prowadzonego przez Sąd Rejonowy w Rzeszowie, XII Wydział Gospodarczy Krajowego Rejestru Sądowego pod numerem KRS: 0000041775,</w:t>
      </w:r>
      <w:r w:rsidR="003F3298" w:rsidRPr="00977266">
        <w:rPr>
          <w:rFonts w:eastAsia="Calibri" w:cstheme="minorHAnsi"/>
          <w:color w:val="000000" w:themeColor="text1"/>
          <w:lang w:eastAsia="pl-PL"/>
        </w:rPr>
        <w:t xml:space="preserve"> </w:t>
      </w:r>
      <w:r w:rsidR="007D4E96" w:rsidRPr="00977266">
        <w:rPr>
          <w:rFonts w:eastAsia="Calibri" w:cstheme="minorHAnsi"/>
          <w:color w:val="000000" w:themeColor="text1"/>
          <w:lang w:eastAsia="pl-PL"/>
        </w:rPr>
        <w:t>NIP: 813-29-02-117,</w:t>
      </w:r>
      <w:r w:rsidR="007441A9" w:rsidRPr="00977266">
        <w:rPr>
          <w:rFonts w:eastAsia="Calibri" w:cstheme="minorHAnsi"/>
          <w:color w:val="000000" w:themeColor="text1"/>
          <w:lang w:eastAsia="pl-PL"/>
        </w:rPr>
        <w:t xml:space="preserve"> </w:t>
      </w:r>
      <w:r w:rsidR="007D4E96" w:rsidRPr="00977266">
        <w:rPr>
          <w:rFonts w:eastAsia="Calibri" w:cstheme="minorHAnsi"/>
          <w:color w:val="000000" w:themeColor="text1"/>
          <w:lang w:eastAsia="pl-PL"/>
        </w:rPr>
        <w:t>REGON: 690271233</w:t>
      </w:r>
      <w:r w:rsidR="00D50450" w:rsidRPr="00977266">
        <w:rPr>
          <w:rFonts w:eastAsia="Calibri" w:cstheme="minorHAnsi"/>
          <w:color w:val="000000" w:themeColor="text1"/>
          <w:lang w:eastAsia="pl-PL"/>
        </w:rPr>
        <w:t xml:space="preserve"> </w:t>
      </w:r>
      <w:r w:rsidR="00EC76D9" w:rsidRPr="00977266">
        <w:rPr>
          <w:rFonts w:cstheme="minorHAnsi"/>
        </w:rPr>
        <w:t>tel./fax (17)85-26-253 / 85-25-190</w:t>
      </w:r>
    </w:p>
    <w:p w14:paraId="1B7C705D" w14:textId="786BE987" w:rsidR="00AD3C1B" w:rsidRPr="00977266" w:rsidRDefault="00B840D2" w:rsidP="00946874">
      <w:pPr>
        <w:numPr>
          <w:ilvl w:val="0"/>
          <w:numId w:val="15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977266">
        <w:rPr>
          <w:rFonts w:cstheme="minorHAnsi"/>
          <w:b/>
          <w:bCs/>
        </w:rPr>
        <w:t>Przedmio</w:t>
      </w:r>
      <w:r w:rsidR="00CB7DF2" w:rsidRPr="00977266">
        <w:rPr>
          <w:rFonts w:cstheme="minorHAnsi"/>
          <w:b/>
          <w:bCs/>
        </w:rPr>
        <w:t>t</w:t>
      </w:r>
      <w:r w:rsidRPr="00977266">
        <w:rPr>
          <w:rFonts w:cstheme="minorHAnsi"/>
          <w:b/>
          <w:bCs/>
        </w:rPr>
        <w:t xml:space="preserve"> konkursu ofert</w:t>
      </w:r>
      <w:r w:rsidR="00DA47FD" w:rsidRPr="00977266">
        <w:rPr>
          <w:rFonts w:cstheme="minorHAnsi"/>
          <w:b/>
          <w:bCs/>
        </w:rPr>
        <w:t>/ zamówieni</w:t>
      </w:r>
      <w:r w:rsidR="00CB7DF2" w:rsidRPr="00977266">
        <w:rPr>
          <w:rFonts w:cstheme="minorHAnsi"/>
          <w:b/>
          <w:bCs/>
        </w:rPr>
        <w:t>e</w:t>
      </w:r>
      <w:r w:rsidRPr="00977266">
        <w:rPr>
          <w:rFonts w:cstheme="minorHAnsi"/>
        </w:rPr>
        <w:t xml:space="preserve"> –</w:t>
      </w:r>
      <w:r w:rsidR="007441A9" w:rsidRPr="00977266">
        <w:rPr>
          <w:rFonts w:cstheme="minorHAnsi"/>
        </w:rPr>
        <w:t xml:space="preserve"> </w:t>
      </w:r>
      <w:r w:rsidR="00AD3C1B" w:rsidRPr="00977266">
        <w:rPr>
          <w:rFonts w:eastAsia="Times New Roman" w:cstheme="minorHAnsi"/>
          <w:lang w:eastAsia="pl-PL"/>
        </w:rPr>
        <w:t xml:space="preserve">rozumie się przez to udzielanie świadczeń zdrowotnych w zakresie i terminach określonych przez Udzielającego Zamówienia w niniejszym SWKO; </w:t>
      </w:r>
    </w:p>
    <w:p w14:paraId="69E6E21B" w14:textId="2F9C548B" w:rsidR="00D04F3E" w:rsidRPr="00977266" w:rsidRDefault="00B840D2" w:rsidP="00946874">
      <w:pPr>
        <w:pStyle w:val="Akapitzlist"/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cstheme="minorHAnsi"/>
        </w:rPr>
      </w:pPr>
      <w:r w:rsidRPr="00977266">
        <w:rPr>
          <w:rFonts w:cstheme="minorHAnsi"/>
          <w:b/>
          <w:bCs/>
        </w:rPr>
        <w:t>Formularz ofert</w:t>
      </w:r>
      <w:r w:rsidR="00D04F3E" w:rsidRPr="00977266">
        <w:rPr>
          <w:rFonts w:cstheme="minorHAnsi"/>
          <w:b/>
          <w:bCs/>
        </w:rPr>
        <w:t>owy</w:t>
      </w:r>
      <w:r w:rsidR="002B5B12">
        <w:rPr>
          <w:rFonts w:cstheme="minorHAnsi"/>
          <w:b/>
          <w:bCs/>
        </w:rPr>
        <w:t xml:space="preserve"> </w:t>
      </w:r>
      <w:r w:rsidRPr="00977266">
        <w:rPr>
          <w:rFonts w:cstheme="minorHAnsi"/>
        </w:rPr>
        <w:t>– rozumie się przez to obowiązujący formularz ofert</w:t>
      </w:r>
      <w:r w:rsidR="00D04F3E" w:rsidRPr="00977266">
        <w:rPr>
          <w:rFonts w:cstheme="minorHAnsi"/>
        </w:rPr>
        <w:t>owy</w:t>
      </w:r>
      <w:r w:rsidRPr="00977266">
        <w:rPr>
          <w:rFonts w:cstheme="minorHAnsi"/>
        </w:rPr>
        <w:t xml:space="preserve"> stanowiący załącznik nr 1 do niniejsz</w:t>
      </w:r>
      <w:r w:rsidR="00D04F3E" w:rsidRPr="00977266">
        <w:rPr>
          <w:rFonts w:cstheme="minorHAnsi"/>
        </w:rPr>
        <w:t>ego SWKO;</w:t>
      </w:r>
    </w:p>
    <w:p w14:paraId="597D0C29" w14:textId="35D3394A" w:rsidR="00452A3B" w:rsidRPr="00977266" w:rsidRDefault="00B840D2" w:rsidP="00946874">
      <w:pPr>
        <w:pStyle w:val="Akapitzlist"/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cstheme="minorHAnsi"/>
        </w:rPr>
      </w:pPr>
      <w:r w:rsidRPr="00977266">
        <w:rPr>
          <w:rFonts w:cstheme="minorHAnsi"/>
          <w:b/>
          <w:bCs/>
        </w:rPr>
        <w:t>Świadczenia zdrowotn</w:t>
      </w:r>
      <w:r w:rsidR="00CB7DF2" w:rsidRPr="00977266">
        <w:rPr>
          <w:rFonts w:cstheme="minorHAnsi"/>
          <w:b/>
          <w:bCs/>
        </w:rPr>
        <w:t>e</w:t>
      </w:r>
      <w:r w:rsidRPr="00977266">
        <w:rPr>
          <w:rFonts w:cstheme="minorHAnsi"/>
        </w:rPr>
        <w:t xml:space="preserve"> – </w:t>
      </w:r>
      <w:r w:rsidR="00D04F3E" w:rsidRPr="00977266">
        <w:rPr>
          <w:rFonts w:cstheme="minorHAnsi"/>
        </w:rPr>
        <w:t>świadczenia opieki zdrowotnej w rozumieniu przepisów o świadczeniach opieki zdrowotnej finansowanych ze środków publicznych, udzielane przez jednostkę systemu</w:t>
      </w:r>
      <w:r w:rsidR="003F3298" w:rsidRPr="00977266">
        <w:rPr>
          <w:rFonts w:cstheme="minorHAnsi"/>
        </w:rPr>
        <w:t xml:space="preserve"> </w:t>
      </w:r>
      <w:r w:rsidR="00D04F3E" w:rsidRPr="00977266">
        <w:rPr>
          <w:rFonts w:cstheme="minorHAnsi"/>
        </w:rPr>
        <w:t xml:space="preserve">o której mowa w </w:t>
      </w:r>
      <w:r w:rsidR="00C92DF1" w:rsidRPr="00977266">
        <w:rPr>
          <w:rFonts w:cstheme="minorHAnsi"/>
        </w:rPr>
        <w:t>art</w:t>
      </w:r>
      <w:r w:rsidR="00D04F3E" w:rsidRPr="00977266">
        <w:rPr>
          <w:rFonts w:cstheme="minorHAnsi"/>
        </w:rPr>
        <w:t>. 32 ust. 1 pkt 2</w:t>
      </w:r>
      <w:r w:rsidR="00A9204A" w:rsidRPr="00977266">
        <w:rPr>
          <w:rFonts w:cstheme="minorHAnsi"/>
        </w:rPr>
        <w:t xml:space="preserve"> </w:t>
      </w:r>
      <w:r w:rsidR="00496A78" w:rsidRPr="00977266">
        <w:rPr>
          <w:rFonts w:cstheme="minorHAnsi"/>
        </w:rPr>
        <w:t xml:space="preserve">ustawy z dnia 8 września 2006 roku o Państwowym Ratownictwie Medycznym </w:t>
      </w:r>
      <w:r w:rsidR="00EA40B3" w:rsidRPr="00977266">
        <w:rPr>
          <w:rFonts w:eastAsia="Times New Roman" w:cstheme="minorHAnsi"/>
          <w:lang w:eastAsia="pl-PL"/>
        </w:rPr>
        <w:t>(Dz.U. z 202</w:t>
      </w:r>
      <w:r w:rsidR="00B569FB" w:rsidRPr="00977266">
        <w:rPr>
          <w:rFonts w:eastAsia="Times New Roman" w:cstheme="minorHAnsi"/>
          <w:lang w:eastAsia="pl-PL"/>
        </w:rPr>
        <w:t>6</w:t>
      </w:r>
      <w:r w:rsidR="00807AA4" w:rsidRPr="00977266">
        <w:rPr>
          <w:rFonts w:eastAsia="Times New Roman" w:cstheme="minorHAnsi"/>
          <w:lang w:eastAsia="pl-PL"/>
        </w:rPr>
        <w:t xml:space="preserve"> </w:t>
      </w:r>
      <w:r w:rsidR="00EA40B3" w:rsidRPr="00977266">
        <w:rPr>
          <w:rFonts w:eastAsia="Times New Roman" w:cstheme="minorHAnsi"/>
          <w:lang w:eastAsia="pl-PL"/>
        </w:rPr>
        <w:t xml:space="preserve">r. poz. </w:t>
      </w:r>
      <w:r w:rsidR="00B569FB" w:rsidRPr="00977266">
        <w:rPr>
          <w:rFonts w:eastAsia="Times New Roman" w:cstheme="minorHAnsi"/>
          <w:lang w:eastAsia="pl-PL"/>
        </w:rPr>
        <w:t>141</w:t>
      </w:r>
      <w:r w:rsidR="00EA40B3" w:rsidRPr="00977266">
        <w:rPr>
          <w:rFonts w:eastAsia="Times New Roman" w:cstheme="minorHAnsi"/>
          <w:lang w:eastAsia="pl-PL"/>
        </w:rPr>
        <w:t>)</w:t>
      </w:r>
    </w:p>
    <w:p w14:paraId="2D485F61" w14:textId="77777777" w:rsidR="003862F4" w:rsidRPr="00977266" w:rsidRDefault="003862F4" w:rsidP="00946874">
      <w:pPr>
        <w:pStyle w:val="Akapitzlist"/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cstheme="minorHAnsi"/>
        </w:rPr>
      </w:pPr>
      <w:r w:rsidRPr="00977266">
        <w:rPr>
          <w:rFonts w:cstheme="minorHAnsi"/>
          <w:b/>
          <w:bCs/>
        </w:rPr>
        <w:t xml:space="preserve">Konkurs ofert </w:t>
      </w:r>
      <w:r w:rsidRPr="00977266">
        <w:rPr>
          <w:rFonts w:cstheme="minorHAnsi"/>
        </w:rPr>
        <w:t xml:space="preserve">– konkurs ofert przeprowadzany na podstawie niniejszego SWKO. </w:t>
      </w:r>
    </w:p>
    <w:p w14:paraId="28EB485F" w14:textId="77777777" w:rsidR="003F3298" w:rsidRPr="00977266" w:rsidRDefault="003F3298" w:rsidP="00946874">
      <w:pPr>
        <w:autoSpaceDE w:val="0"/>
        <w:autoSpaceDN w:val="0"/>
        <w:spacing w:after="0" w:line="240" w:lineRule="auto"/>
        <w:jc w:val="both"/>
        <w:rPr>
          <w:rFonts w:eastAsia="Times New Roman" w:cstheme="minorHAnsi"/>
          <w:b/>
          <w:u w:val="single"/>
          <w:lang w:eastAsia="pl-PL"/>
        </w:rPr>
      </w:pPr>
    </w:p>
    <w:p w14:paraId="61F23BB4" w14:textId="02FF7811" w:rsidR="00452A3B" w:rsidRPr="00977266" w:rsidRDefault="006C2912" w:rsidP="00946874">
      <w:pPr>
        <w:numPr>
          <w:ilvl w:val="0"/>
          <w:numId w:val="37"/>
        </w:numPr>
        <w:autoSpaceDE w:val="0"/>
        <w:autoSpaceDN w:val="0"/>
        <w:spacing w:after="0" w:line="240" w:lineRule="auto"/>
        <w:contextualSpacing/>
        <w:jc w:val="center"/>
        <w:rPr>
          <w:rFonts w:eastAsia="Times New Roman" w:cstheme="minorHAnsi"/>
          <w:b/>
          <w:lang w:eastAsia="pl-PL"/>
        </w:rPr>
      </w:pPr>
      <w:r w:rsidRPr="00977266">
        <w:rPr>
          <w:rFonts w:eastAsia="Times New Roman" w:cstheme="minorHAnsi"/>
          <w:b/>
          <w:lang w:eastAsia="pl-PL"/>
        </w:rPr>
        <w:t>Przedmiot konkursu:</w:t>
      </w:r>
    </w:p>
    <w:p w14:paraId="24E94DD8" w14:textId="77777777" w:rsidR="00452A3B" w:rsidRPr="00977266" w:rsidRDefault="00452A3B" w:rsidP="00946874">
      <w:pPr>
        <w:autoSpaceDE w:val="0"/>
        <w:autoSpaceDN w:val="0"/>
        <w:spacing w:after="0" w:line="240" w:lineRule="auto"/>
        <w:ind w:left="360"/>
        <w:jc w:val="both"/>
        <w:rPr>
          <w:rFonts w:eastAsia="Times New Roman" w:cstheme="minorHAnsi"/>
          <w:b/>
          <w:u w:val="single"/>
          <w:lang w:eastAsia="pl-PL"/>
        </w:rPr>
      </w:pPr>
    </w:p>
    <w:p w14:paraId="255C2F10" w14:textId="1307743E" w:rsidR="006C2912" w:rsidRPr="00977266" w:rsidRDefault="006C2912" w:rsidP="00946874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>Przedmiotem konkursu jest udzielanie świadczeń zdrowotnych przez ratownika medycznego, pielęgniark</w:t>
      </w:r>
      <w:r w:rsidR="00417D15" w:rsidRPr="00977266">
        <w:rPr>
          <w:rFonts w:eastAsia="Times New Roman" w:cstheme="minorHAnsi"/>
          <w:color w:val="000000" w:themeColor="text1"/>
          <w:lang w:eastAsia="pl-PL"/>
        </w:rPr>
        <w:t>ę</w:t>
      </w:r>
      <w:r w:rsidR="003F3298" w:rsidRPr="00977266">
        <w:rPr>
          <w:rFonts w:eastAsia="Times New Roman" w:cstheme="minorHAnsi"/>
          <w:color w:val="000000" w:themeColor="text1"/>
          <w:lang w:eastAsia="pl-PL"/>
        </w:rPr>
        <w:t xml:space="preserve"> systemu</w:t>
      </w:r>
      <w:r w:rsidRPr="00977266">
        <w:rPr>
          <w:rFonts w:eastAsia="Times New Roman" w:cstheme="minorHAnsi"/>
          <w:color w:val="000000" w:themeColor="text1"/>
          <w:lang w:eastAsia="pl-PL"/>
        </w:rPr>
        <w:t>, ratownika medycznego</w:t>
      </w:r>
      <w:r w:rsidR="00322B24" w:rsidRPr="00977266">
        <w:rPr>
          <w:rFonts w:eastAsia="Times New Roman" w:cstheme="minorHAnsi"/>
          <w:color w:val="000000" w:themeColor="text1"/>
          <w:lang w:eastAsia="pl-PL"/>
        </w:rPr>
        <w:t xml:space="preserve">/pielęgniarkę systemu </w:t>
      </w:r>
      <w:r w:rsidRPr="00977266">
        <w:rPr>
          <w:rFonts w:eastAsia="Times New Roman" w:cstheme="minorHAnsi"/>
          <w:color w:val="000000" w:themeColor="text1"/>
          <w:lang w:eastAsia="pl-PL"/>
        </w:rPr>
        <w:t xml:space="preserve">z uprawnieniami do kierowania pojazdem uprzywilejowanym </w:t>
      </w:r>
      <w:r w:rsidRPr="00977266">
        <w:rPr>
          <w:rFonts w:eastAsiaTheme="majorEastAsia" w:cstheme="minorHAnsi"/>
          <w:iCs/>
          <w:color w:val="000000" w:themeColor="text1"/>
          <w:lang w:eastAsia="pl-PL"/>
        </w:rPr>
        <w:t xml:space="preserve">w </w:t>
      </w:r>
      <w:r w:rsidR="0027319A" w:rsidRPr="00977266">
        <w:rPr>
          <w:rFonts w:eastAsiaTheme="majorEastAsia" w:cstheme="minorHAnsi"/>
          <w:iCs/>
          <w:color w:val="000000" w:themeColor="text1"/>
          <w:lang w:eastAsia="pl-PL"/>
        </w:rPr>
        <w:t xml:space="preserve">Transporcie Sanitarnym oraz </w:t>
      </w:r>
      <w:r w:rsidR="00FC365F" w:rsidRPr="00977266">
        <w:rPr>
          <w:rFonts w:eastAsiaTheme="majorEastAsia" w:cstheme="minorHAnsi"/>
          <w:iCs/>
          <w:color w:val="000000" w:themeColor="text1"/>
          <w:lang w:eastAsia="pl-PL"/>
        </w:rPr>
        <w:t>Z</w:t>
      </w:r>
      <w:r w:rsidRPr="00977266">
        <w:rPr>
          <w:rFonts w:eastAsiaTheme="majorEastAsia" w:cstheme="minorHAnsi"/>
          <w:iCs/>
          <w:color w:val="000000" w:themeColor="text1"/>
          <w:lang w:eastAsia="pl-PL"/>
        </w:rPr>
        <w:t xml:space="preserve">espołach </w:t>
      </w:r>
      <w:r w:rsidR="00FC365F" w:rsidRPr="00977266">
        <w:rPr>
          <w:rFonts w:eastAsiaTheme="majorEastAsia" w:cstheme="minorHAnsi"/>
          <w:iCs/>
          <w:color w:val="000000" w:themeColor="text1"/>
          <w:lang w:eastAsia="pl-PL"/>
        </w:rPr>
        <w:t>R</w:t>
      </w:r>
      <w:r w:rsidRPr="00977266">
        <w:rPr>
          <w:rFonts w:eastAsiaTheme="majorEastAsia" w:cstheme="minorHAnsi"/>
          <w:iCs/>
          <w:color w:val="000000" w:themeColor="text1"/>
          <w:lang w:eastAsia="pl-PL"/>
        </w:rPr>
        <w:t xml:space="preserve">atownictwa </w:t>
      </w:r>
      <w:r w:rsidR="00FC365F" w:rsidRPr="00977266">
        <w:rPr>
          <w:rFonts w:eastAsiaTheme="majorEastAsia" w:cstheme="minorHAnsi"/>
          <w:iCs/>
          <w:color w:val="000000" w:themeColor="text1"/>
          <w:lang w:eastAsia="pl-PL"/>
        </w:rPr>
        <w:t>M</w:t>
      </w:r>
      <w:r w:rsidRPr="00977266">
        <w:rPr>
          <w:rFonts w:eastAsiaTheme="majorEastAsia" w:cstheme="minorHAnsi"/>
          <w:iCs/>
          <w:color w:val="000000" w:themeColor="text1"/>
          <w:lang w:eastAsia="pl-PL"/>
        </w:rPr>
        <w:t>edycznego</w:t>
      </w:r>
      <w:r w:rsidR="007670EF" w:rsidRPr="00977266">
        <w:rPr>
          <w:rFonts w:eastAsiaTheme="majorEastAsia" w:cstheme="minorHAnsi"/>
          <w:iCs/>
          <w:color w:val="000000" w:themeColor="text1"/>
          <w:lang w:eastAsia="pl-PL"/>
        </w:rPr>
        <w:t xml:space="preserve"> </w:t>
      </w:r>
      <w:r w:rsidR="0027319A" w:rsidRPr="00977266">
        <w:rPr>
          <w:rFonts w:eastAsiaTheme="majorEastAsia" w:cstheme="minorHAnsi"/>
          <w:iCs/>
          <w:color w:val="000000" w:themeColor="text1"/>
          <w:lang w:eastAsia="pl-PL"/>
        </w:rPr>
        <w:t>i</w:t>
      </w:r>
      <w:r w:rsidRPr="00977266">
        <w:rPr>
          <w:rFonts w:eastAsiaTheme="majorEastAsia" w:cstheme="minorHAnsi"/>
          <w:iCs/>
          <w:color w:val="000000" w:themeColor="text1"/>
          <w:lang w:eastAsia="pl-PL"/>
        </w:rPr>
        <w:t xml:space="preserve"> </w:t>
      </w:r>
      <w:r w:rsidR="00FC365F" w:rsidRPr="00977266">
        <w:rPr>
          <w:rFonts w:eastAsiaTheme="majorEastAsia" w:cstheme="minorHAnsi"/>
          <w:iCs/>
          <w:color w:val="000000" w:themeColor="text1"/>
          <w:lang w:eastAsia="pl-PL"/>
        </w:rPr>
        <w:t>Z</w:t>
      </w:r>
      <w:r w:rsidRPr="00977266">
        <w:rPr>
          <w:rFonts w:eastAsiaTheme="majorEastAsia" w:cstheme="minorHAnsi"/>
          <w:iCs/>
          <w:color w:val="000000" w:themeColor="text1"/>
          <w:lang w:eastAsia="pl-PL"/>
        </w:rPr>
        <w:t>espołac</w:t>
      </w:r>
      <w:r w:rsidR="00C329EA" w:rsidRPr="00977266">
        <w:rPr>
          <w:rFonts w:eastAsiaTheme="majorEastAsia" w:cstheme="minorHAnsi"/>
          <w:iCs/>
          <w:color w:val="000000" w:themeColor="text1"/>
          <w:lang w:eastAsia="pl-PL"/>
        </w:rPr>
        <w:t xml:space="preserve">h </w:t>
      </w:r>
      <w:r w:rsidR="00FC365F" w:rsidRPr="00977266">
        <w:rPr>
          <w:rFonts w:eastAsiaTheme="majorEastAsia" w:cstheme="minorHAnsi"/>
          <w:iCs/>
          <w:color w:val="000000" w:themeColor="text1"/>
          <w:lang w:eastAsia="pl-PL"/>
        </w:rPr>
        <w:t>T</w:t>
      </w:r>
      <w:r w:rsidR="00C329EA" w:rsidRPr="00977266">
        <w:rPr>
          <w:rFonts w:eastAsiaTheme="majorEastAsia" w:cstheme="minorHAnsi"/>
          <w:iCs/>
          <w:color w:val="000000" w:themeColor="text1"/>
          <w:lang w:eastAsia="pl-PL"/>
        </w:rPr>
        <w:t xml:space="preserve">ransportu </w:t>
      </w:r>
      <w:r w:rsidR="00FC365F" w:rsidRPr="00977266">
        <w:rPr>
          <w:rFonts w:eastAsiaTheme="majorEastAsia" w:cstheme="minorHAnsi"/>
          <w:iCs/>
          <w:color w:val="000000" w:themeColor="text1"/>
          <w:lang w:eastAsia="pl-PL"/>
        </w:rPr>
        <w:t>M</w:t>
      </w:r>
      <w:r w:rsidR="00C329EA" w:rsidRPr="00977266">
        <w:rPr>
          <w:rFonts w:eastAsiaTheme="majorEastAsia" w:cstheme="minorHAnsi"/>
          <w:iCs/>
          <w:color w:val="000000" w:themeColor="text1"/>
          <w:lang w:eastAsia="pl-PL"/>
        </w:rPr>
        <w:t>edycznego</w:t>
      </w:r>
      <w:r w:rsidRPr="00977266">
        <w:rPr>
          <w:rFonts w:eastAsiaTheme="majorEastAsia" w:cstheme="minorHAnsi"/>
          <w:iCs/>
          <w:color w:val="000000" w:themeColor="text1"/>
          <w:lang w:eastAsia="pl-PL"/>
        </w:rPr>
        <w:t>.</w:t>
      </w:r>
    </w:p>
    <w:p w14:paraId="5C863940" w14:textId="7E38981F" w:rsidR="00971E79" w:rsidRPr="00977266" w:rsidRDefault="00971E79" w:rsidP="00946874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Zasady dotyczące sposobu wykonywania przez Przyjmującego </w:t>
      </w:r>
      <w:r w:rsidR="008D750C" w:rsidRPr="00977266">
        <w:rPr>
          <w:rFonts w:eastAsia="Times New Roman" w:cstheme="minorHAnsi"/>
          <w:color w:val="000000" w:themeColor="text1"/>
          <w:lang w:eastAsia="pl-PL"/>
        </w:rPr>
        <w:t>Z</w:t>
      </w:r>
      <w:r w:rsidRPr="00977266">
        <w:rPr>
          <w:rFonts w:eastAsia="Times New Roman" w:cstheme="minorHAnsi"/>
          <w:color w:val="000000" w:themeColor="text1"/>
          <w:lang w:eastAsia="pl-PL"/>
        </w:rPr>
        <w:t>amówieni</w:t>
      </w:r>
      <w:r w:rsidR="006C2912" w:rsidRPr="00977266">
        <w:rPr>
          <w:rFonts w:eastAsia="Times New Roman" w:cstheme="minorHAnsi"/>
          <w:color w:val="000000" w:themeColor="text1"/>
          <w:lang w:eastAsia="pl-PL"/>
        </w:rPr>
        <w:t>a</w:t>
      </w:r>
      <w:r w:rsidRPr="00977266">
        <w:rPr>
          <w:rFonts w:eastAsia="Times New Roman" w:cstheme="minorHAnsi"/>
          <w:color w:val="000000" w:themeColor="text1"/>
          <w:lang w:eastAsia="pl-PL"/>
        </w:rPr>
        <w:t xml:space="preserve"> świadczeń zdrowotnych objętych zamówieniem przedstawione zostały we wzorze umowy, która stanowi załącznik nr </w:t>
      </w:r>
      <w:r w:rsidR="00514551" w:rsidRPr="00977266">
        <w:rPr>
          <w:rFonts w:eastAsia="Times New Roman" w:cstheme="minorHAnsi"/>
          <w:color w:val="000000" w:themeColor="text1"/>
          <w:lang w:eastAsia="pl-PL"/>
        </w:rPr>
        <w:t>2.</w:t>
      </w:r>
    </w:p>
    <w:p w14:paraId="244F2E2F" w14:textId="1B6429A5" w:rsidR="00D51372" w:rsidRPr="00977266" w:rsidRDefault="00971E79" w:rsidP="00946874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Szczegółowe warunki świadczeń określają </w:t>
      </w:r>
      <w:r w:rsidR="00341E71" w:rsidRPr="00977266">
        <w:rPr>
          <w:rFonts w:eastAsia="Times New Roman" w:cstheme="minorHAnsi"/>
          <w:color w:val="000000" w:themeColor="text1"/>
          <w:lang w:eastAsia="pl-PL"/>
        </w:rPr>
        <w:t>powszechnie obowiązujące</w:t>
      </w:r>
      <w:r w:rsidRPr="00977266">
        <w:rPr>
          <w:rFonts w:eastAsia="Times New Roman" w:cstheme="minorHAnsi"/>
          <w:color w:val="000000" w:themeColor="text1"/>
          <w:lang w:eastAsia="pl-PL"/>
        </w:rPr>
        <w:t xml:space="preserve"> przepisy</w:t>
      </w:r>
      <w:r w:rsidR="003F3298" w:rsidRPr="00977266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977266">
        <w:rPr>
          <w:rFonts w:eastAsia="Times New Roman" w:cstheme="minorHAnsi"/>
          <w:color w:val="000000" w:themeColor="text1"/>
          <w:lang w:eastAsia="pl-PL"/>
        </w:rPr>
        <w:t xml:space="preserve">w szczególności przepisy </w:t>
      </w:r>
      <w:r w:rsidR="00E450D3" w:rsidRPr="00977266">
        <w:rPr>
          <w:rFonts w:eastAsia="Times New Roman" w:cstheme="minorHAnsi"/>
          <w:color w:val="000000" w:themeColor="text1"/>
          <w:lang w:eastAsia="pl-PL"/>
        </w:rPr>
        <w:t xml:space="preserve">ustawy z dnia 8 września 2006 roku o Państwowym Ratownictwie Medycznym </w:t>
      </w:r>
      <w:r w:rsidR="00EA40B3" w:rsidRPr="00977266">
        <w:rPr>
          <w:rFonts w:eastAsia="Times New Roman" w:cstheme="minorHAnsi"/>
          <w:lang w:eastAsia="pl-PL"/>
        </w:rPr>
        <w:t>(Dz.U. z 202</w:t>
      </w:r>
      <w:r w:rsidR="00B569FB" w:rsidRPr="00977266">
        <w:rPr>
          <w:rFonts w:eastAsia="Times New Roman" w:cstheme="minorHAnsi"/>
          <w:lang w:eastAsia="pl-PL"/>
        </w:rPr>
        <w:t>6</w:t>
      </w:r>
      <w:r w:rsidR="003F3298" w:rsidRPr="00977266">
        <w:rPr>
          <w:rFonts w:eastAsia="Times New Roman" w:cstheme="minorHAnsi"/>
          <w:lang w:eastAsia="pl-PL"/>
        </w:rPr>
        <w:t xml:space="preserve"> </w:t>
      </w:r>
      <w:r w:rsidR="00EA40B3" w:rsidRPr="00977266">
        <w:rPr>
          <w:rFonts w:eastAsia="Times New Roman" w:cstheme="minorHAnsi"/>
          <w:lang w:eastAsia="pl-PL"/>
        </w:rPr>
        <w:t xml:space="preserve">r. poz. </w:t>
      </w:r>
      <w:r w:rsidR="00B569FB" w:rsidRPr="00977266">
        <w:rPr>
          <w:rFonts w:eastAsia="Times New Roman" w:cstheme="minorHAnsi"/>
          <w:lang w:eastAsia="pl-PL"/>
        </w:rPr>
        <w:t>141</w:t>
      </w:r>
      <w:r w:rsidR="00EA40B3" w:rsidRPr="00977266">
        <w:rPr>
          <w:rFonts w:eastAsia="Times New Roman" w:cstheme="minorHAnsi"/>
          <w:lang w:eastAsia="pl-PL"/>
        </w:rPr>
        <w:t xml:space="preserve">) </w:t>
      </w:r>
      <w:r w:rsidRPr="00977266">
        <w:rPr>
          <w:rFonts w:eastAsia="Times New Roman" w:cstheme="minorHAnsi"/>
          <w:color w:val="000000" w:themeColor="text1"/>
          <w:lang w:eastAsia="pl-PL"/>
        </w:rPr>
        <w:t>ustawy z dnia 27 sierpnia 2004 r. o świadczeniach opieki zdrowotnej finansowanych ze środków publicznych</w:t>
      </w:r>
      <w:r w:rsidR="00F033C6" w:rsidRPr="00977266">
        <w:rPr>
          <w:rFonts w:eastAsia="Times New Roman" w:cstheme="minorHAnsi"/>
          <w:color w:val="000000" w:themeColor="text1"/>
          <w:lang w:eastAsia="pl-PL"/>
        </w:rPr>
        <w:t>,</w:t>
      </w:r>
      <w:r w:rsidR="003F3298" w:rsidRPr="00977266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341E71" w:rsidRPr="00977266">
        <w:rPr>
          <w:rFonts w:eastAsia="Times New Roman" w:cstheme="minorHAnsi"/>
          <w:color w:val="000000" w:themeColor="text1"/>
          <w:lang w:eastAsia="pl-PL"/>
        </w:rPr>
        <w:t>(Dz. U. z 202</w:t>
      </w:r>
      <w:r w:rsidR="008A7035" w:rsidRPr="00977266">
        <w:rPr>
          <w:rFonts w:eastAsia="Times New Roman" w:cstheme="minorHAnsi"/>
          <w:color w:val="000000" w:themeColor="text1"/>
          <w:lang w:eastAsia="pl-PL"/>
        </w:rPr>
        <w:t>5</w:t>
      </w:r>
      <w:r w:rsidR="00341E71" w:rsidRPr="00977266">
        <w:rPr>
          <w:rFonts w:eastAsia="Times New Roman" w:cstheme="minorHAnsi"/>
          <w:color w:val="000000" w:themeColor="text1"/>
          <w:lang w:eastAsia="pl-PL"/>
        </w:rPr>
        <w:t xml:space="preserve"> r. poz. </w:t>
      </w:r>
      <w:r w:rsidR="00FC365F" w:rsidRPr="00977266">
        <w:rPr>
          <w:rFonts w:eastAsia="Times New Roman" w:cstheme="minorHAnsi"/>
          <w:color w:val="000000" w:themeColor="text1"/>
          <w:lang w:eastAsia="pl-PL"/>
        </w:rPr>
        <w:t>146</w:t>
      </w:r>
      <w:r w:rsidR="008A7035" w:rsidRPr="00977266">
        <w:rPr>
          <w:rFonts w:eastAsia="Times New Roman" w:cstheme="minorHAnsi"/>
          <w:color w:val="000000" w:themeColor="text1"/>
          <w:lang w:eastAsia="pl-PL"/>
        </w:rPr>
        <w:t>1</w:t>
      </w:r>
      <w:r w:rsidR="00FC365F" w:rsidRPr="00977266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341E71" w:rsidRPr="00977266">
        <w:rPr>
          <w:rFonts w:eastAsia="Times New Roman" w:cstheme="minorHAnsi"/>
          <w:color w:val="000000" w:themeColor="text1"/>
          <w:lang w:eastAsia="pl-PL"/>
        </w:rPr>
        <w:t xml:space="preserve">t.j.), </w:t>
      </w:r>
      <w:r w:rsidR="00F033C6" w:rsidRPr="00977266">
        <w:rPr>
          <w:rFonts w:eastAsia="Times New Roman" w:cstheme="minorHAnsi"/>
          <w:color w:val="000000" w:themeColor="text1"/>
          <w:lang w:eastAsia="pl-PL"/>
        </w:rPr>
        <w:t>r</w:t>
      </w:r>
      <w:r w:rsidR="00D51372" w:rsidRPr="00977266">
        <w:rPr>
          <w:rFonts w:eastAsia="Times New Roman" w:cstheme="minorHAnsi"/>
          <w:color w:val="000000" w:themeColor="text1"/>
          <w:lang w:eastAsia="pl-PL"/>
        </w:rPr>
        <w:t>ozporządzeni</w:t>
      </w:r>
      <w:r w:rsidR="00F033C6" w:rsidRPr="00977266">
        <w:rPr>
          <w:rFonts w:eastAsia="Times New Roman" w:cstheme="minorHAnsi"/>
          <w:color w:val="000000" w:themeColor="text1"/>
          <w:lang w:eastAsia="pl-PL"/>
        </w:rPr>
        <w:t>a</w:t>
      </w:r>
      <w:r w:rsidR="00D51372" w:rsidRPr="00977266">
        <w:rPr>
          <w:rFonts w:eastAsia="Times New Roman" w:cstheme="minorHAnsi"/>
          <w:color w:val="000000" w:themeColor="text1"/>
          <w:lang w:eastAsia="pl-PL"/>
        </w:rPr>
        <w:t xml:space="preserve"> Ministra Zdrowia w sprawie świadczeń gwarantowanych z zakresu ratownictwa medycznego z dnia 4 lutego 2019 r. (Dz. U. z 2019 r. poz. 237) oraz stosown</w:t>
      </w:r>
      <w:r w:rsidR="00E450D3" w:rsidRPr="00977266">
        <w:rPr>
          <w:rFonts w:eastAsia="Times New Roman" w:cstheme="minorHAnsi"/>
          <w:color w:val="000000" w:themeColor="text1"/>
          <w:lang w:eastAsia="pl-PL"/>
        </w:rPr>
        <w:t>e</w:t>
      </w:r>
      <w:r w:rsidR="00D51372" w:rsidRPr="00977266">
        <w:rPr>
          <w:rFonts w:eastAsia="Times New Roman" w:cstheme="minorHAnsi"/>
          <w:color w:val="000000" w:themeColor="text1"/>
          <w:lang w:eastAsia="pl-PL"/>
        </w:rPr>
        <w:t xml:space="preserve"> zarządzenia Prezesa Narodowego Funduszu Zdrowia.</w:t>
      </w:r>
    </w:p>
    <w:p w14:paraId="0CAB8410" w14:textId="56B33253" w:rsidR="00D51372" w:rsidRPr="00977266" w:rsidRDefault="00D51372" w:rsidP="00946874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Do realizacji świadczeń zdrowotnych będących przedmiotem konkursu wykorzystywane będą: środki transportu sanitarnego, sprzęt, aparatura medyczna i inne niezbędne środki stanowiące własność Udzielającego </w:t>
      </w:r>
      <w:r w:rsidR="008D750C" w:rsidRPr="00977266">
        <w:rPr>
          <w:rFonts w:eastAsia="Times New Roman" w:cstheme="minorHAnsi"/>
          <w:color w:val="000000" w:themeColor="text1"/>
          <w:lang w:eastAsia="pl-PL"/>
        </w:rPr>
        <w:t>Z</w:t>
      </w:r>
      <w:r w:rsidRPr="00977266">
        <w:rPr>
          <w:rFonts w:eastAsia="Times New Roman" w:cstheme="minorHAnsi"/>
          <w:color w:val="000000" w:themeColor="text1"/>
          <w:lang w:eastAsia="pl-PL"/>
        </w:rPr>
        <w:t>amówienia.</w:t>
      </w:r>
    </w:p>
    <w:p w14:paraId="2AF61C20" w14:textId="3C8F1B74" w:rsidR="00D51372" w:rsidRPr="00977266" w:rsidRDefault="00D51372" w:rsidP="00946874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Czas udzielania świadczeń zdrowotnych: według grafików na okresy miesięczne ustalanych przez Udzielającego </w:t>
      </w:r>
      <w:r w:rsidR="008D750C" w:rsidRPr="00977266">
        <w:rPr>
          <w:rFonts w:eastAsia="Times New Roman" w:cstheme="minorHAnsi"/>
          <w:color w:val="000000" w:themeColor="text1"/>
          <w:lang w:eastAsia="pl-PL"/>
        </w:rPr>
        <w:t>Z</w:t>
      </w:r>
      <w:r w:rsidRPr="00977266">
        <w:rPr>
          <w:rFonts w:eastAsia="Times New Roman" w:cstheme="minorHAnsi"/>
          <w:color w:val="000000" w:themeColor="text1"/>
          <w:lang w:eastAsia="pl-PL"/>
        </w:rPr>
        <w:t xml:space="preserve">amówienia dla Przyjmującego </w:t>
      </w:r>
      <w:r w:rsidR="008D750C" w:rsidRPr="00977266">
        <w:rPr>
          <w:rFonts w:eastAsia="Times New Roman" w:cstheme="minorHAnsi"/>
          <w:color w:val="000000" w:themeColor="text1"/>
          <w:lang w:eastAsia="pl-PL"/>
        </w:rPr>
        <w:t>Z</w:t>
      </w:r>
      <w:r w:rsidRPr="00977266">
        <w:rPr>
          <w:rFonts w:eastAsia="Times New Roman" w:cstheme="minorHAnsi"/>
          <w:color w:val="000000" w:themeColor="text1"/>
          <w:lang w:eastAsia="pl-PL"/>
        </w:rPr>
        <w:t>amówienie</w:t>
      </w:r>
      <w:r w:rsidR="003F3298" w:rsidRPr="00977266">
        <w:rPr>
          <w:rFonts w:eastAsia="Times New Roman" w:cstheme="minorHAnsi"/>
          <w:color w:val="000000" w:themeColor="text1"/>
          <w:lang w:eastAsia="pl-PL"/>
        </w:rPr>
        <w:t xml:space="preserve">, </w:t>
      </w:r>
      <w:r w:rsidRPr="00977266">
        <w:rPr>
          <w:rFonts w:eastAsia="Times New Roman" w:cstheme="minorHAnsi"/>
          <w:color w:val="000000" w:themeColor="text1"/>
          <w:lang w:eastAsia="pl-PL"/>
        </w:rPr>
        <w:t>zapewniających ciągłość udzielania świadczeń zdrowotnych.</w:t>
      </w:r>
    </w:p>
    <w:p w14:paraId="3EA1C7F3" w14:textId="77777777" w:rsidR="00BA2B9C" w:rsidRPr="00977266" w:rsidRDefault="00375220" w:rsidP="00946874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Minimalna </w:t>
      </w:r>
      <w:r w:rsidR="006C2912" w:rsidRPr="00977266">
        <w:rPr>
          <w:rFonts w:eastAsia="Times New Roman" w:cstheme="minorHAnsi"/>
          <w:color w:val="000000" w:themeColor="text1"/>
          <w:lang w:eastAsia="pl-PL"/>
        </w:rPr>
        <w:t xml:space="preserve">zdeklarowana liczba godzin do zakontraktowania na każdy miesiąc trwania umowy nie może być niższa niż </w:t>
      </w:r>
      <w:r w:rsidR="009037DD" w:rsidRPr="00751B16">
        <w:rPr>
          <w:rFonts w:eastAsia="Times New Roman" w:cstheme="minorHAnsi"/>
          <w:b/>
          <w:bCs/>
          <w:color w:val="000000" w:themeColor="text1"/>
          <w:lang w:eastAsia="pl-PL"/>
        </w:rPr>
        <w:t>60</w:t>
      </w:r>
      <w:r w:rsidR="006C2912" w:rsidRPr="00751B16">
        <w:rPr>
          <w:rFonts w:eastAsia="Times New Roman" w:cstheme="minorHAnsi"/>
          <w:b/>
          <w:bCs/>
          <w:color w:val="000000" w:themeColor="text1"/>
          <w:lang w:eastAsia="pl-PL"/>
        </w:rPr>
        <w:t>h/mies.</w:t>
      </w:r>
      <w:r w:rsidR="006C2912" w:rsidRPr="00977266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</w:p>
    <w:p w14:paraId="31CA170B" w14:textId="38B84974" w:rsidR="00EF4776" w:rsidRPr="000F14FA" w:rsidRDefault="00375220" w:rsidP="00946874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>Umowa zostanie zawarta</w:t>
      </w:r>
      <w:r w:rsidR="00452A3B" w:rsidRPr="00977266">
        <w:rPr>
          <w:rFonts w:eastAsia="Times New Roman" w:cstheme="minorHAnsi"/>
          <w:color w:val="000000" w:themeColor="text1"/>
          <w:lang w:eastAsia="pl-PL"/>
        </w:rPr>
        <w:t xml:space="preserve"> na czas określony </w:t>
      </w:r>
      <w:r w:rsidR="00AE4473" w:rsidRPr="00977266">
        <w:rPr>
          <w:rFonts w:eastAsia="Times New Roman" w:cstheme="minorHAnsi"/>
          <w:color w:val="000000" w:themeColor="text1"/>
          <w:lang w:eastAsia="pl-PL"/>
        </w:rPr>
        <w:t xml:space="preserve">od </w:t>
      </w:r>
      <w:r w:rsidR="00B53652" w:rsidRPr="00977266">
        <w:rPr>
          <w:rFonts w:eastAsia="Times New Roman" w:cstheme="minorHAnsi"/>
          <w:color w:val="000000" w:themeColor="text1"/>
          <w:lang w:eastAsia="pl-PL"/>
        </w:rPr>
        <w:t>dnia podpisania umowy</w:t>
      </w:r>
      <w:r w:rsidR="00452A3B" w:rsidRPr="00977266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452A3B" w:rsidRPr="00977266">
        <w:rPr>
          <w:rFonts w:eastAsia="Times New Roman" w:cstheme="minorHAnsi"/>
          <w:b/>
          <w:bCs/>
          <w:color w:val="000000" w:themeColor="text1"/>
          <w:lang w:eastAsia="pl-PL"/>
        </w:rPr>
        <w:t>do dnia</w:t>
      </w:r>
      <w:r w:rsidR="00361796" w:rsidRPr="00977266">
        <w:rPr>
          <w:rFonts w:eastAsia="Times New Roman" w:cstheme="minorHAnsi"/>
          <w:b/>
          <w:bCs/>
          <w:color w:val="0D0D0D" w:themeColor="text1" w:themeTint="F2"/>
          <w:lang w:eastAsia="pl-PL"/>
        </w:rPr>
        <w:t xml:space="preserve"> </w:t>
      </w:r>
      <w:r w:rsidR="00585100" w:rsidRPr="000F14FA">
        <w:rPr>
          <w:rFonts w:eastAsia="Times New Roman" w:cstheme="minorHAnsi"/>
          <w:b/>
          <w:bCs/>
          <w:color w:val="0D0D0D" w:themeColor="text1" w:themeTint="F2"/>
          <w:lang w:eastAsia="pl-PL"/>
        </w:rPr>
        <w:t xml:space="preserve">30.04.2028 </w:t>
      </w:r>
      <w:r w:rsidR="00361796" w:rsidRPr="000F14FA">
        <w:rPr>
          <w:rFonts w:eastAsia="Times New Roman" w:cstheme="minorHAnsi"/>
          <w:b/>
          <w:bCs/>
          <w:color w:val="0D0D0D" w:themeColor="text1" w:themeTint="F2"/>
          <w:lang w:eastAsia="pl-PL"/>
        </w:rPr>
        <w:t xml:space="preserve">r. </w:t>
      </w:r>
    </w:p>
    <w:p w14:paraId="60615631" w14:textId="329B049D" w:rsidR="0070427F" w:rsidRPr="00977266" w:rsidRDefault="0070427F" w:rsidP="00946874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 w:themeColor="text1"/>
          <w:u w:val="single"/>
          <w:lang w:eastAsia="pl-PL"/>
        </w:rPr>
      </w:pPr>
      <w:bookmarkStart w:id="1" w:name="_Hlk193879966"/>
      <w:r w:rsidRPr="00977266">
        <w:rPr>
          <w:rFonts w:eastAsia="Times New Roman" w:cstheme="minorHAnsi"/>
          <w:color w:val="000000" w:themeColor="text1"/>
          <w:u w:val="single"/>
          <w:lang w:eastAsia="pl-PL"/>
        </w:rPr>
        <w:t>Maksymalna stawka ryczałtowa za 1 godzinę udzielania świadczeń</w:t>
      </w:r>
      <w:r w:rsidR="00D93C33" w:rsidRPr="00977266">
        <w:rPr>
          <w:rFonts w:eastAsia="Times New Roman" w:cstheme="minorHAnsi"/>
          <w:color w:val="000000" w:themeColor="text1"/>
          <w:u w:val="single"/>
          <w:lang w:eastAsia="pl-PL"/>
        </w:rPr>
        <w:t xml:space="preserve"> zdrowotnych</w:t>
      </w:r>
      <w:r w:rsidR="000728D5" w:rsidRPr="00977266">
        <w:rPr>
          <w:rFonts w:eastAsia="Times New Roman" w:cstheme="minorHAnsi"/>
          <w:color w:val="000000" w:themeColor="text1"/>
          <w:u w:val="single"/>
          <w:lang w:eastAsia="pl-PL"/>
        </w:rPr>
        <w:t xml:space="preserve"> jaką Zamawiający zamierza przeznaczyć wynosi:</w:t>
      </w:r>
      <w:r w:rsidRPr="00977266">
        <w:rPr>
          <w:rFonts w:eastAsia="Times New Roman" w:cstheme="minorHAnsi"/>
          <w:color w:val="000000" w:themeColor="text1"/>
          <w:u w:val="single"/>
          <w:lang w:eastAsia="pl-PL"/>
        </w:rPr>
        <w:t xml:space="preserve"> </w:t>
      </w:r>
    </w:p>
    <w:bookmarkEnd w:id="1"/>
    <w:p w14:paraId="1134812D" w14:textId="4F03F18F" w:rsidR="0070427F" w:rsidRPr="00977266" w:rsidRDefault="0070427F" w:rsidP="00946874">
      <w:pPr>
        <w:pStyle w:val="Akapitzlist"/>
        <w:numPr>
          <w:ilvl w:val="0"/>
          <w:numId w:val="20"/>
        </w:numPr>
        <w:autoSpaceDE w:val="0"/>
        <w:autoSpaceDN w:val="0"/>
        <w:spacing w:after="0" w:line="240" w:lineRule="auto"/>
        <w:ind w:left="709"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>ratownik medyczny</w:t>
      </w:r>
      <w:r w:rsidR="00EF66CB" w:rsidRPr="00977266">
        <w:rPr>
          <w:rFonts w:eastAsia="Times New Roman" w:cstheme="minorHAnsi"/>
          <w:color w:val="000000" w:themeColor="text1"/>
          <w:lang w:eastAsia="pl-PL"/>
        </w:rPr>
        <w:t>, pielęgniarka</w:t>
      </w:r>
      <w:r w:rsidR="003F3298" w:rsidRPr="00977266">
        <w:rPr>
          <w:rFonts w:eastAsia="Times New Roman" w:cstheme="minorHAnsi"/>
          <w:color w:val="000000" w:themeColor="text1"/>
          <w:lang w:eastAsia="pl-PL"/>
        </w:rPr>
        <w:t xml:space="preserve"> systemu</w:t>
      </w:r>
      <w:r w:rsidR="00850983" w:rsidRPr="00977266">
        <w:rPr>
          <w:rFonts w:eastAsia="Times New Roman" w:cstheme="minorHAnsi"/>
          <w:color w:val="000000" w:themeColor="text1"/>
          <w:lang w:eastAsia="pl-PL"/>
        </w:rPr>
        <w:t>–</w:t>
      </w:r>
      <w:r w:rsidR="00EF66CB" w:rsidRPr="00977266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7653B4" w:rsidRPr="00977266">
        <w:rPr>
          <w:rFonts w:eastAsia="Times New Roman" w:cstheme="minorHAnsi"/>
          <w:b/>
          <w:bCs/>
          <w:color w:val="000000" w:themeColor="text1"/>
          <w:lang w:eastAsia="pl-PL"/>
        </w:rPr>
        <w:t>55</w:t>
      </w:r>
      <w:r w:rsidR="00850983" w:rsidRPr="00977266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  <w:r w:rsidRPr="00977266">
        <w:rPr>
          <w:rFonts w:eastAsia="Times New Roman" w:cstheme="minorHAnsi"/>
          <w:b/>
          <w:bCs/>
          <w:color w:val="000000" w:themeColor="text1"/>
          <w:lang w:eastAsia="pl-PL"/>
        </w:rPr>
        <w:t>zł brutto</w:t>
      </w:r>
      <w:r w:rsidRPr="00977266">
        <w:rPr>
          <w:rFonts w:eastAsia="Times New Roman" w:cstheme="minorHAnsi"/>
          <w:color w:val="000000" w:themeColor="text1"/>
          <w:lang w:eastAsia="pl-PL"/>
        </w:rPr>
        <w:t xml:space="preserve"> za 1 godzinę udzielania świadczeń</w:t>
      </w:r>
      <w:r w:rsidR="00B04718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977266">
        <w:rPr>
          <w:rFonts w:eastAsia="Times New Roman" w:cstheme="minorHAnsi"/>
          <w:color w:val="000000" w:themeColor="text1"/>
          <w:lang w:eastAsia="pl-PL"/>
        </w:rPr>
        <w:t xml:space="preserve">zdrowotnych; </w:t>
      </w:r>
    </w:p>
    <w:p w14:paraId="264C59FD" w14:textId="67A187E1" w:rsidR="002A095E" w:rsidRPr="00977266" w:rsidRDefault="00EF66CB" w:rsidP="00946874">
      <w:pPr>
        <w:pStyle w:val="Akapitzlist"/>
        <w:numPr>
          <w:ilvl w:val="0"/>
          <w:numId w:val="20"/>
        </w:numPr>
        <w:autoSpaceDE w:val="0"/>
        <w:autoSpaceDN w:val="0"/>
        <w:spacing w:after="0" w:line="240" w:lineRule="auto"/>
        <w:ind w:left="709"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>ratownik medyczny</w:t>
      </w:r>
      <w:r w:rsidR="009F180F" w:rsidRPr="00977266">
        <w:rPr>
          <w:rFonts w:eastAsia="Times New Roman" w:cstheme="minorHAnsi"/>
          <w:color w:val="000000" w:themeColor="text1"/>
          <w:lang w:eastAsia="pl-PL"/>
        </w:rPr>
        <w:t xml:space="preserve">/ pielęgniarka systemu </w:t>
      </w:r>
      <w:r w:rsidRPr="00977266">
        <w:rPr>
          <w:rFonts w:eastAsia="Times New Roman" w:cstheme="minorHAnsi"/>
          <w:color w:val="000000" w:themeColor="text1"/>
          <w:lang w:eastAsia="pl-PL"/>
        </w:rPr>
        <w:t>z uprawnieniami do kierowania pojazdami</w:t>
      </w:r>
      <w:r w:rsidR="00B04718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977266">
        <w:rPr>
          <w:rFonts w:eastAsia="Times New Roman" w:cstheme="minorHAnsi"/>
          <w:color w:val="000000" w:themeColor="text1"/>
          <w:lang w:eastAsia="pl-PL"/>
        </w:rPr>
        <w:t>uprzywilejowanymi</w:t>
      </w:r>
      <w:r w:rsidR="009F180F" w:rsidRPr="00977266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850983" w:rsidRPr="00977266">
        <w:rPr>
          <w:rFonts w:eastAsia="Times New Roman" w:cstheme="minorHAnsi"/>
          <w:color w:val="000000" w:themeColor="text1"/>
          <w:lang w:eastAsia="pl-PL"/>
        </w:rPr>
        <w:t>–</w:t>
      </w:r>
      <w:r w:rsidR="0070427F" w:rsidRPr="00977266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7653B4" w:rsidRPr="00977266">
        <w:rPr>
          <w:rFonts w:eastAsia="Times New Roman" w:cstheme="minorHAnsi"/>
          <w:b/>
          <w:bCs/>
          <w:color w:val="000000" w:themeColor="text1"/>
          <w:lang w:eastAsia="pl-PL"/>
        </w:rPr>
        <w:t>55</w:t>
      </w:r>
      <w:r w:rsidR="00850983" w:rsidRPr="00977266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  <w:r w:rsidR="0070427F" w:rsidRPr="00977266">
        <w:rPr>
          <w:rFonts w:eastAsia="Times New Roman" w:cstheme="minorHAnsi"/>
          <w:b/>
          <w:bCs/>
          <w:color w:val="000000" w:themeColor="text1"/>
          <w:lang w:eastAsia="pl-PL"/>
        </w:rPr>
        <w:t>zł brutto</w:t>
      </w:r>
      <w:r w:rsidR="0070427F" w:rsidRPr="00977266">
        <w:rPr>
          <w:rFonts w:eastAsia="Times New Roman" w:cstheme="minorHAnsi"/>
          <w:color w:val="000000" w:themeColor="text1"/>
          <w:lang w:eastAsia="pl-PL"/>
        </w:rPr>
        <w:t xml:space="preserve"> za 1 godzinę udzielania świadczeń zdrowotnych;</w:t>
      </w:r>
    </w:p>
    <w:p w14:paraId="338B94E9" w14:textId="77777777" w:rsidR="009C1137" w:rsidRPr="00977266" w:rsidRDefault="009C1137" w:rsidP="00946874">
      <w:pPr>
        <w:pStyle w:val="Akapitzlist"/>
        <w:autoSpaceDE w:val="0"/>
        <w:autoSpaceDN w:val="0"/>
        <w:spacing w:after="0" w:line="240" w:lineRule="auto"/>
        <w:ind w:left="709"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5A25130E" w14:textId="7DB7E090" w:rsidR="00703047" w:rsidRPr="00977266" w:rsidRDefault="00703047" w:rsidP="00946874">
      <w:pPr>
        <w:autoSpaceDE w:val="0"/>
        <w:autoSpaceDN w:val="0"/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lang w:eastAsia="pl-PL"/>
        </w:rPr>
      </w:pPr>
      <w:r w:rsidRPr="00977266">
        <w:rPr>
          <w:rFonts w:eastAsia="Times New Roman" w:cstheme="minorHAnsi"/>
          <w:b/>
          <w:bCs/>
          <w:color w:val="000000" w:themeColor="text1"/>
          <w:lang w:eastAsia="pl-PL"/>
        </w:rPr>
        <w:t xml:space="preserve">Niezależnie od wynagrodzenia określonego w umowie Udzielający </w:t>
      </w:r>
      <w:r w:rsidR="00E72AAB" w:rsidRPr="00977266">
        <w:rPr>
          <w:rFonts w:eastAsia="Times New Roman" w:cstheme="minorHAnsi"/>
          <w:b/>
          <w:bCs/>
          <w:color w:val="000000" w:themeColor="text1"/>
          <w:lang w:eastAsia="pl-PL"/>
        </w:rPr>
        <w:t>Z</w:t>
      </w:r>
      <w:r w:rsidRPr="00977266">
        <w:rPr>
          <w:rFonts w:eastAsia="Times New Roman" w:cstheme="minorHAnsi"/>
          <w:b/>
          <w:bCs/>
          <w:color w:val="000000" w:themeColor="text1"/>
          <w:lang w:eastAsia="pl-PL"/>
        </w:rPr>
        <w:t xml:space="preserve">amówienie wypłaci Przyjmującemu </w:t>
      </w:r>
      <w:r w:rsidR="006643EA" w:rsidRPr="00977266">
        <w:rPr>
          <w:rFonts w:eastAsia="Times New Roman" w:cstheme="minorHAnsi"/>
          <w:b/>
          <w:bCs/>
          <w:color w:val="000000" w:themeColor="text1"/>
          <w:lang w:eastAsia="pl-PL"/>
        </w:rPr>
        <w:t>Z</w:t>
      </w:r>
      <w:r w:rsidRPr="00977266">
        <w:rPr>
          <w:rFonts w:eastAsia="Times New Roman" w:cstheme="minorHAnsi"/>
          <w:b/>
          <w:bCs/>
          <w:color w:val="000000" w:themeColor="text1"/>
          <w:lang w:eastAsia="pl-PL"/>
        </w:rPr>
        <w:t xml:space="preserve">amówienie ustawowe dodatki do wynagrodzenia, o ile takowe zostaną przewidziane przez Ustawodawcę, a Udzielający </w:t>
      </w:r>
      <w:r w:rsidR="009C6363" w:rsidRPr="00977266">
        <w:rPr>
          <w:rFonts w:eastAsia="Times New Roman" w:cstheme="minorHAnsi"/>
          <w:b/>
          <w:bCs/>
          <w:color w:val="000000" w:themeColor="text1"/>
          <w:lang w:eastAsia="pl-PL"/>
        </w:rPr>
        <w:t>Z</w:t>
      </w:r>
      <w:r w:rsidRPr="00977266">
        <w:rPr>
          <w:rFonts w:eastAsia="Times New Roman" w:cstheme="minorHAnsi"/>
          <w:b/>
          <w:bCs/>
          <w:color w:val="000000" w:themeColor="text1"/>
          <w:lang w:eastAsia="pl-PL"/>
        </w:rPr>
        <w:t>amówienia zostanie zobowiązany do ich wypłaty.</w:t>
      </w:r>
    </w:p>
    <w:p w14:paraId="097C9A95" w14:textId="77777777" w:rsidR="00CB7EF4" w:rsidRPr="00977266" w:rsidRDefault="00CB7EF4" w:rsidP="00946874">
      <w:pPr>
        <w:autoSpaceDE w:val="0"/>
        <w:autoSpaceDN w:val="0"/>
        <w:spacing w:after="0" w:line="240" w:lineRule="auto"/>
        <w:jc w:val="both"/>
        <w:rPr>
          <w:rFonts w:cstheme="minorHAnsi"/>
          <w:color w:val="000000" w:themeColor="text1"/>
        </w:rPr>
      </w:pPr>
    </w:p>
    <w:p w14:paraId="716C0FB2" w14:textId="10E6B3CC" w:rsidR="00385F7E" w:rsidRPr="00977266" w:rsidRDefault="007271F8" w:rsidP="00946874">
      <w:pPr>
        <w:autoSpaceDE w:val="0"/>
        <w:autoSpaceDN w:val="0"/>
        <w:spacing w:after="0" w:line="240" w:lineRule="auto"/>
        <w:jc w:val="both"/>
        <w:rPr>
          <w:rFonts w:cstheme="minorHAnsi"/>
          <w:color w:val="000000" w:themeColor="text1"/>
        </w:rPr>
      </w:pPr>
      <w:r w:rsidRPr="00977266">
        <w:rPr>
          <w:rFonts w:cstheme="minorHAnsi"/>
          <w:color w:val="000000" w:themeColor="text1"/>
        </w:rPr>
        <w:lastRenderedPageBreak/>
        <w:t xml:space="preserve">W przypadku przyznania dodatkowych środków WSPR przez Narodowy Fundusz Zdrowia z przeznaczeniem na finansowanie  wzrostu wynagrodzeń za świadczenia opieki zdrowotnej udzielanych przez ratowników medycznych/pielęgniarki systemu w </w:t>
      </w:r>
      <w:r w:rsidR="009E17AB" w:rsidRPr="00977266">
        <w:rPr>
          <w:rFonts w:cstheme="minorHAnsi"/>
          <w:color w:val="000000" w:themeColor="text1"/>
        </w:rPr>
        <w:t xml:space="preserve">Transporcie Sanitarnym, </w:t>
      </w:r>
      <w:r w:rsidRPr="00977266">
        <w:rPr>
          <w:rFonts w:cstheme="minorHAnsi"/>
          <w:color w:val="000000" w:themeColor="text1"/>
        </w:rPr>
        <w:t>Zespołach Ratownictwa Medycznego/Zespołach Transportu Medycznego</w:t>
      </w:r>
      <w:r w:rsidR="00385F7E" w:rsidRPr="00977266">
        <w:rPr>
          <w:rFonts w:cstheme="minorHAnsi"/>
          <w:color w:val="000000" w:themeColor="text1"/>
        </w:rPr>
        <w:t xml:space="preserve"> oraz w przypadku </w:t>
      </w:r>
      <w:r w:rsidR="00765C34" w:rsidRPr="00977266">
        <w:rPr>
          <w:rFonts w:cstheme="minorHAnsi"/>
          <w:color w:val="000000" w:themeColor="text1"/>
        </w:rPr>
        <w:t xml:space="preserve">wpływu działania </w:t>
      </w:r>
      <w:r w:rsidR="002D7347" w:rsidRPr="00977266">
        <w:rPr>
          <w:rFonts w:cstheme="minorHAnsi"/>
          <w:color w:val="000000" w:themeColor="text1"/>
        </w:rPr>
        <w:t>u</w:t>
      </w:r>
      <w:r w:rsidR="00385F7E" w:rsidRPr="00977266">
        <w:rPr>
          <w:rFonts w:cstheme="minorHAnsi"/>
          <w:color w:val="000000" w:themeColor="text1"/>
        </w:rPr>
        <w:t>staw</w:t>
      </w:r>
      <w:r w:rsidR="00E009FC" w:rsidRPr="00977266">
        <w:rPr>
          <w:rFonts w:cstheme="minorHAnsi"/>
          <w:color w:val="000000" w:themeColor="text1"/>
        </w:rPr>
        <w:t>y</w:t>
      </w:r>
      <w:r w:rsidR="00385F7E" w:rsidRPr="00977266">
        <w:rPr>
          <w:rFonts w:cstheme="minorHAnsi"/>
          <w:color w:val="000000" w:themeColor="text1"/>
        </w:rPr>
        <w:t xml:space="preserve"> z dnia</w:t>
      </w:r>
      <w:r w:rsidR="00D231C5" w:rsidRPr="00977266">
        <w:rPr>
          <w:rFonts w:cstheme="minorHAnsi"/>
          <w:color w:val="000000" w:themeColor="text1"/>
        </w:rPr>
        <w:t xml:space="preserve"> z dnia 8 czerwca 2017 r. o sposobie ustalania najniższego wynagrodzenia zasadniczego niektórych pracowników zatrudnionych w podmiotach leczniczych</w:t>
      </w:r>
      <w:r w:rsidR="007653B4" w:rsidRPr="00977266">
        <w:rPr>
          <w:rFonts w:cstheme="minorHAnsi"/>
          <w:color w:val="000000" w:themeColor="text1"/>
        </w:rPr>
        <w:t xml:space="preserve"> </w:t>
      </w:r>
      <w:r w:rsidR="00D231C5" w:rsidRPr="00977266">
        <w:rPr>
          <w:rFonts w:cstheme="minorHAnsi"/>
          <w:color w:val="000000" w:themeColor="text1"/>
        </w:rPr>
        <w:t>( Dz. U. 2022, poz. 2139)</w:t>
      </w:r>
      <w:r w:rsidR="00765C34" w:rsidRPr="00977266">
        <w:rPr>
          <w:rFonts w:cstheme="minorHAnsi"/>
          <w:color w:val="000000" w:themeColor="text1"/>
        </w:rPr>
        <w:t xml:space="preserve"> na wzrost wynagrodzeń u Udzielającego Zamówienia, </w:t>
      </w:r>
      <w:r w:rsidR="00E009FC" w:rsidRPr="00977266">
        <w:rPr>
          <w:rFonts w:cstheme="minorHAnsi"/>
          <w:color w:val="000000" w:themeColor="text1"/>
        </w:rPr>
        <w:t>U</w:t>
      </w:r>
      <w:r w:rsidR="00385F7E" w:rsidRPr="00977266">
        <w:rPr>
          <w:rFonts w:cstheme="minorHAnsi"/>
          <w:color w:val="000000" w:themeColor="text1"/>
        </w:rPr>
        <w:t xml:space="preserve">dzielający Zamówienia </w:t>
      </w:r>
      <w:r w:rsidR="00931257" w:rsidRPr="00977266">
        <w:rPr>
          <w:rFonts w:cstheme="minorHAnsi"/>
          <w:color w:val="000000" w:themeColor="text1"/>
        </w:rPr>
        <w:t xml:space="preserve">zastrzega możliwość </w:t>
      </w:r>
      <w:r w:rsidR="00385F7E" w:rsidRPr="00977266">
        <w:rPr>
          <w:rFonts w:cstheme="minorHAnsi"/>
          <w:color w:val="000000" w:themeColor="text1"/>
        </w:rPr>
        <w:t>przystąpi</w:t>
      </w:r>
      <w:r w:rsidR="00931257" w:rsidRPr="00977266">
        <w:rPr>
          <w:rFonts w:cstheme="minorHAnsi"/>
          <w:color w:val="000000" w:themeColor="text1"/>
        </w:rPr>
        <w:t>enia</w:t>
      </w:r>
      <w:r w:rsidR="00385F7E" w:rsidRPr="00977266">
        <w:rPr>
          <w:rFonts w:cstheme="minorHAnsi"/>
          <w:color w:val="000000" w:themeColor="text1"/>
        </w:rPr>
        <w:t xml:space="preserve"> do negocjacji w sprawie zmiany stawki ceny za </w:t>
      </w:r>
      <w:r w:rsidR="00A0782F" w:rsidRPr="00977266">
        <w:rPr>
          <w:rFonts w:cstheme="minorHAnsi"/>
          <w:color w:val="000000" w:themeColor="text1"/>
        </w:rPr>
        <w:t>u</w:t>
      </w:r>
      <w:r w:rsidR="00385F7E" w:rsidRPr="00977266">
        <w:rPr>
          <w:rFonts w:cstheme="minorHAnsi"/>
          <w:color w:val="000000" w:themeColor="text1"/>
        </w:rPr>
        <w:t xml:space="preserve">dzielanie świadczeń zdrowotnych przez </w:t>
      </w:r>
      <w:r w:rsidR="006643EA" w:rsidRPr="00977266">
        <w:rPr>
          <w:rFonts w:cstheme="minorHAnsi"/>
          <w:color w:val="000000" w:themeColor="text1"/>
        </w:rPr>
        <w:t>P</w:t>
      </w:r>
      <w:r w:rsidR="00385F7E" w:rsidRPr="00977266">
        <w:rPr>
          <w:rFonts w:cstheme="minorHAnsi"/>
          <w:color w:val="000000" w:themeColor="text1"/>
        </w:rPr>
        <w:t xml:space="preserve">rzyjmującego Zamówienia. </w:t>
      </w:r>
    </w:p>
    <w:p w14:paraId="7A934BEE" w14:textId="7CC1D8A1" w:rsidR="00452A3B" w:rsidRPr="00977266" w:rsidRDefault="0092567F" w:rsidP="00946874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Zamawiający zastrzega sobie prawo do przeprowadzenia negocjacji z jednym lub z kilkoma oferentami. </w:t>
      </w:r>
    </w:p>
    <w:p w14:paraId="0D006BED" w14:textId="0DCD11C3" w:rsidR="00242D22" w:rsidRDefault="00242D22" w:rsidP="00946874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Udzielający zamówienia przewiduje przyjęcie </w:t>
      </w:r>
      <w:r w:rsidR="003A76E5">
        <w:rPr>
          <w:rFonts w:eastAsia="Times New Roman" w:cstheme="minorHAnsi"/>
          <w:color w:val="000000" w:themeColor="text1"/>
          <w:u w:val="single"/>
          <w:lang w:eastAsia="pl-PL"/>
        </w:rPr>
        <w:t>15</w:t>
      </w:r>
      <w:r w:rsidR="007948D2" w:rsidRPr="00977266">
        <w:rPr>
          <w:rFonts w:eastAsia="Times New Roman" w:cstheme="minorHAnsi"/>
          <w:color w:val="000000" w:themeColor="text1"/>
          <w:lang w:eastAsia="pl-PL"/>
        </w:rPr>
        <w:t xml:space="preserve"> Oferentów do zabezpieczenia potrzeb Udzielającego Zamówienie. </w:t>
      </w:r>
    </w:p>
    <w:p w14:paraId="352436F7" w14:textId="1E840B99" w:rsidR="00D40267" w:rsidRPr="00977266" w:rsidRDefault="00D40267" w:rsidP="00946874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D40267">
        <w:rPr>
          <w:rFonts w:eastAsia="Times New Roman" w:cstheme="minorHAnsi"/>
          <w:color w:val="000000" w:themeColor="text1"/>
          <w:lang w:eastAsia="pl-PL"/>
        </w:rPr>
        <w:t>Udzielający zamówienia zastrzega sobie prawo do wezwania wybranych Oferentów na rozmowę w toku postępowania konkursowego</w:t>
      </w:r>
      <w:r w:rsidR="00711233">
        <w:rPr>
          <w:rFonts w:eastAsia="Times New Roman" w:cstheme="minorHAnsi"/>
          <w:color w:val="000000" w:themeColor="text1"/>
          <w:lang w:eastAsia="pl-PL"/>
        </w:rPr>
        <w:t xml:space="preserve">. </w:t>
      </w:r>
      <w:r w:rsidRPr="00D40267">
        <w:rPr>
          <w:rFonts w:eastAsia="Times New Roman" w:cstheme="minorHAnsi"/>
          <w:color w:val="000000" w:themeColor="text1"/>
          <w:lang w:eastAsia="pl-PL"/>
        </w:rPr>
        <w:t xml:space="preserve">Wezwanie może być skierowane do jednego, kilku lub wszystkich Oferentów. </w:t>
      </w:r>
    </w:p>
    <w:p w14:paraId="6EA745D7" w14:textId="77777777" w:rsidR="00D671F2" w:rsidRPr="00977266" w:rsidRDefault="00D671F2" w:rsidP="00946874">
      <w:pPr>
        <w:pStyle w:val="Akapitzlist"/>
        <w:autoSpaceDE w:val="0"/>
        <w:autoSpaceDN w:val="0"/>
        <w:spacing w:after="0" w:line="240" w:lineRule="auto"/>
        <w:ind w:left="397"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25D2D368" w14:textId="77777777" w:rsidR="00EF66CB" w:rsidRPr="00977266" w:rsidRDefault="00EF66CB" w:rsidP="00946874">
      <w:pPr>
        <w:numPr>
          <w:ilvl w:val="0"/>
          <w:numId w:val="37"/>
        </w:numPr>
        <w:autoSpaceDE w:val="0"/>
        <w:autoSpaceDN w:val="0"/>
        <w:spacing w:after="0" w:line="240" w:lineRule="auto"/>
        <w:contextualSpacing/>
        <w:jc w:val="center"/>
        <w:rPr>
          <w:rFonts w:eastAsia="Times New Roman" w:cstheme="minorHAnsi"/>
          <w:b/>
          <w:bCs/>
          <w:lang w:eastAsia="pl-PL"/>
        </w:rPr>
      </w:pPr>
      <w:r w:rsidRPr="00977266">
        <w:rPr>
          <w:rFonts w:eastAsia="Times New Roman" w:cstheme="minorHAnsi"/>
          <w:b/>
          <w:bCs/>
          <w:lang w:eastAsia="pl-PL"/>
        </w:rPr>
        <w:t>Wymogi formalne w zakresie przygotowania oferty:</w:t>
      </w:r>
    </w:p>
    <w:p w14:paraId="0A3BF789" w14:textId="77777777" w:rsidR="00D671F2" w:rsidRPr="00977266" w:rsidRDefault="00D671F2" w:rsidP="00946874">
      <w:pPr>
        <w:autoSpaceDE w:val="0"/>
        <w:autoSpaceDN w:val="0"/>
        <w:spacing w:after="0" w:line="240" w:lineRule="auto"/>
        <w:ind w:left="1117"/>
        <w:contextualSpacing/>
        <w:rPr>
          <w:rFonts w:eastAsia="Times New Roman" w:cstheme="minorHAnsi"/>
          <w:b/>
          <w:bCs/>
          <w:lang w:eastAsia="pl-PL"/>
        </w:rPr>
      </w:pPr>
    </w:p>
    <w:p w14:paraId="03C1A77E" w14:textId="21DCAE6F" w:rsidR="0069080E" w:rsidRPr="00977266" w:rsidRDefault="0069080E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Zamówienie może być udzielone </w:t>
      </w:r>
      <w:r w:rsidR="00433C0D" w:rsidRPr="00977266">
        <w:rPr>
          <w:rFonts w:eastAsia="Times New Roman" w:cstheme="minorHAnsi"/>
          <w:color w:val="000000" w:themeColor="text1"/>
          <w:lang w:eastAsia="pl-PL"/>
        </w:rPr>
        <w:t xml:space="preserve">podmiotowi wykonującemu działalność leczniczą lub </w:t>
      </w:r>
      <w:r w:rsidRPr="00977266">
        <w:rPr>
          <w:rFonts w:eastAsia="Times New Roman" w:cstheme="minorHAnsi"/>
          <w:color w:val="000000" w:themeColor="text1"/>
          <w:lang w:eastAsia="pl-PL"/>
        </w:rPr>
        <w:t>osobie legitymującej się nabyciem wymaganych kwalifikacji do udzielania świadczeń zdrowotnych jako ratownik medyczny, pielęgniarka systemu prowadzący w tym zakresie działalność gospodarczą</w:t>
      </w:r>
      <w:r w:rsidR="00433C0D" w:rsidRPr="00977266">
        <w:rPr>
          <w:rFonts w:eastAsia="Times New Roman" w:cstheme="minorHAnsi"/>
          <w:color w:val="000000" w:themeColor="text1"/>
          <w:lang w:eastAsia="pl-PL"/>
        </w:rPr>
        <w:t xml:space="preserve">, indywidualną specjalistyczną praktykę pielęgniarską lub indywidualną praktykę pielęgniarską. </w:t>
      </w:r>
    </w:p>
    <w:p w14:paraId="6F284720" w14:textId="47EC08C5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Wymagane formularze będące załącznikami do niniejszej specyfikacji dostępne są do pobrania </w:t>
      </w:r>
      <w:r w:rsidR="003B6A02" w:rsidRPr="00977266">
        <w:rPr>
          <w:rFonts w:eastAsia="Times New Roman" w:cstheme="minorHAnsi"/>
          <w:color w:val="000000" w:themeColor="text1"/>
          <w:lang w:eastAsia="pl-PL"/>
        </w:rPr>
        <w:br/>
      </w:r>
      <w:r w:rsidRPr="00977266">
        <w:rPr>
          <w:rFonts w:eastAsia="Times New Roman" w:cstheme="minorHAnsi"/>
          <w:color w:val="000000" w:themeColor="text1"/>
          <w:lang w:eastAsia="pl-PL"/>
        </w:rPr>
        <w:t>w budynku siedziby przy ul. Poniatowskiego 4, 35-026 Rzeszów, w Dziale Kadr II piętro pok. 36 oraz na stronie internetowej www.wspr.pl.</w:t>
      </w:r>
    </w:p>
    <w:p w14:paraId="773D88E3" w14:textId="73123001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Ofertę należy sporządzić w formie pisemnej w języku polskim wraz z wymaganymi załącznikami </w:t>
      </w:r>
      <w:r w:rsidR="007670EF" w:rsidRPr="00977266">
        <w:rPr>
          <w:rFonts w:eastAsia="Times New Roman" w:cstheme="minorHAnsi"/>
          <w:color w:val="000000" w:themeColor="text1"/>
          <w:lang w:eastAsia="pl-PL"/>
        </w:rPr>
        <w:br/>
      </w:r>
      <w:r w:rsidRPr="00977266">
        <w:rPr>
          <w:rFonts w:eastAsia="Times New Roman" w:cstheme="minorHAnsi"/>
          <w:color w:val="000000" w:themeColor="text1"/>
          <w:lang w:eastAsia="pl-PL"/>
        </w:rPr>
        <w:t>i dokumentami, na formularzu ofertowym wg wzoru stanowiącego załącznik do niniejszych SWKO.</w:t>
      </w:r>
    </w:p>
    <w:p w14:paraId="0EB96CD2" w14:textId="77777777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Cena na formularzu ofertowym winna być wyrażona w złotych polskich (PLN).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906D9B" w14:textId="77777777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>Oferent ma prawo złożyć tylko jedną ofertę.</w:t>
      </w:r>
    </w:p>
    <w:p w14:paraId="11C9D1CA" w14:textId="77777777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>Koszty przygotowania i złożenia oferty ponosi Oferent.</w:t>
      </w:r>
    </w:p>
    <w:p w14:paraId="0681FD3D" w14:textId="45194BFA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>Oferta oraz wszystkie dokumenty załączone do oferty muszą być podpisane, a kopie potwierdzone „za zgodność z oryginałem” przez Oferenta lub osobę upoważnioną na podstawie pełnomocnictwa złożonego w formie pisemnej. Do oferty należy załączyć dokument lub pełnomocnictwo, z których wynika uprawnienie osoby (osób) do składania oświadczeń woli i reprezentowania Przyjmującego zamówienie.</w:t>
      </w:r>
    </w:p>
    <w:p w14:paraId="43DCD23E" w14:textId="77777777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>Wszelkie zmiany lub poprawki w tekście oferty muszą być parafowane własnoręcznie przez Oferenta lub osobę prawnie umocowaną do zaciągnięcia zobowiązań w imieniu Oferenta.</w:t>
      </w:r>
    </w:p>
    <w:p w14:paraId="097A8080" w14:textId="54E26058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W celu prawidłowego przygotowania oferty, Oferent może zwrócić się do Udzielającego </w:t>
      </w:r>
      <w:r w:rsidR="008D750C" w:rsidRPr="00977266">
        <w:rPr>
          <w:rFonts w:eastAsia="Times New Roman" w:cstheme="minorHAnsi"/>
          <w:color w:val="000000" w:themeColor="text1"/>
          <w:lang w:eastAsia="pl-PL"/>
        </w:rPr>
        <w:t>Z</w:t>
      </w:r>
      <w:r w:rsidRPr="00977266">
        <w:rPr>
          <w:rFonts w:eastAsia="Times New Roman" w:cstheme="minorHAnsi"/>
          <w:color w:val="000000" w:themeColor="text1"/>
          <w:lang w:eastAsia="pl-PL"/>
        </w:rPr>
        <w:t>amówienia o udzielenie informacji niezbędnych do prawidłowego złożenia oferty.</w:t>
      </w:r>
    </w:p>
    <w:p w14:paraId="3BA05829" w14:textId="6A320A4F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Oferent może wprowadzić zmiany lub </w:t>
      </w:r>
      <w:r w:rsidR="003B6A02" w:rsidRPr="00977266">
        <w:rPr>
          <w:rFonts w:eastAsia="Times New Roman" w:cstheme="minorHAnsi"/>
          <w:color w:val="000000" w:themeColor="text1"/>
          <w:lang w:eastAsia="pl-PL"/>
        </w:rPr>
        <w:t xml:space="preserve">wycofać złożoną ofertę, jeżeli </w:t>
      </w:r>
      <w:r w:rsidRPr="00977266">
        <w:rPr>
          <w:rFonts w:eastAsia="Times New Roman" w:cstheme="minorHAnsi"/>
          <w:color w:val="000000" w:themeColor="text1"/>
          <w:lang w:eastAsia="pl-PL"/>
        </w:rPr>
        <w:t xml:space="preserve">w formie pisemnej powiadomi Udzielającego </w:t>
      </w:r>
      <w:r w:rsidR="008D750C" w:rsidRPr="00977266">
        <w:rPr>
          <w:rFonts w:eastAsia="Times New Roman" w:cstheme="minorHAnsi"/>
          <w:color w:val="000000" w:themeColor="text1"/>
          <w:lang w:eastAsia="pl-PL"/>
        </w:rPr>
        <w:t>Z</w:t>
      </w:r>
      <w:r w:rsidRPr="00977266">
        <w:rPr>
          <w:rFonts w:eastAsia="Times New Roman" w:cstheme="minorHAnsi"/>
          <w:color w:val="000000" w:themeColor="text1"/>
          <w:lang w:eastAsia="pl-PL"/>
        </w:rPr>
        <w:t>amówienia o wprowadzeniu zmian lub wycofaniu oferty, nie później jednak niż przed upływem terminu składania ofert. Powiadomienie o wprowadzeniu zmian musi być złożone według takich samych wymagań jak składana oferta tj., w kopercie odpowiednio oznakowanej z dopiskiem „Zmiana oferty” lub „Wycofanie Oferty”.</w:t>
      </w:r>
    </w:p>
    <w:p w14:paraId="1162F670" w14:textId="5456795D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>Oferty otrzymane po terminie zostaną odrzucone bez rozpatrywania</w:t>
      </w:r>
      <w:r w:rsidR="003F3298" w:rsidRPr="00977266">
        <w:rPr>
          <w:rFonts w:eastAsia="Times New Roman" w:cstheme="minorHAnsi"/>
          <w:color w:val="000000" w:themeColor="text1"/>
          <w:lang w:eastAsia="pl-PL"/>
        </w:rPr>
        <w:t xml:space="preserve">, </w:t>
      </w:r>
      <w:r w:rsidRPr="00977266">
        <w:rPr>
          <w:rFonts w:eastAsia="Times New Roman" w:cstheme="minorHAnsi"/>
          <w:color w:val="000000" w:themeColor="text1"/>
          <w:lang w:eastAsia="pl-PL"/>
        </w:rPr>
        <w:t xml:space="preserve">chyba że komisja konkursowa ustali inaczej. </w:t>
      </w:r>
    </w:p>
    <w:p w14:paraId="1C94DC7D" w14:textId="77777777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Oferent jest związany ofertą przez okres 30 dni od upływu terminu składania ofert. </w:t>
      </w:r>
    </w:p>
    <w:p w14:paraId="15DB6AEC" w14:textId="77777777" w:rsidR="00EF66CB" w:rsidRPr="00977266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Po upływie terminu składania ofert złożone w postępowaniu oferty wraz z wszelkimi załączonymi dokumentami nie podlegają zwrotowi. </w:t>
      </w:r>
    </w:p>
    <w:p w14:paraId="1DA1AC77" w14:textId="03499790" w:rsidR="00EF66CB" w:rsidRDefault="00EF66CB" w:rsidP="00946874">
      <w:pPr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>Udzielający Zamówienia przed podpisaniem umowy może żądać, aby złożone w ofercie kopie dokumentów zostały przedstawione do wglądu w oryginałach lub poświadczonych przez notariusza za zgodność z oryginałem odpisach.</w:t>
      </w:r>
    </w:p>
    <w:p w14:paraId="6172781F" w14:textId="77777777" w:rsidR="00C1561B" w:rsidRDefault="00C1561B" w:rsidP="00C1561B">
      <w:p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18A0FC65" w14:textId="77777777" w:rsidR="00C1561B" w:rsidRDefault="00C1561B" w:rsidP="00C1561B">
      <w:p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4A1560EA" w14:textId="77777777" w:rsidR="00C1561B" w:rsidRDefault="00C1561B" w:rsidP="00C1561B">
      <w:p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7096076D" w14:textId="319C0DDF" w:rsidR="003F3298" w:rsidRDefault="003F3298" w:rsidP="004458A2">
      <w:pPr>
        <w:pStyle w:val="NormalnyWeb"/>
        <w:numPr>
          <w:ilvl w:val="0"/>
          <w:numId w:val="12"/>
        </w:num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77266">
        <w:rPr>
          <w:rStyle w:val="Pogrubienie"/>
          <w:rFonts w:asciiTheme="minorHAnsi" w:eastAsiaTheme="majorEastAsia" w:hAnsiTheme="minorHAnsi" w:cstheme="minorHAnsi"/>
          <w:sz w:val="22"/>
          <w:szCs w:val="22"/>
          <w:u w:val="single"/>
        </w:rPr>
        <w:lastRenderedPageBreak/>
        <w:t>Kompletna oferta</w:t>
      </w:r>
      <w:r w:rsidRPr="00977266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977266">
        <w:rPr>
          <w:rFonts w:asciiTheme="minorHAnsi" w:hAnsiTheme="minorHAnsi" w:cstheme="minorHAnsi"/>
          <w:b/>
          <w:bCs/>
          <w:sz w:val="22"/>
          <w:szCs w:val="22"/>
          <w:u w:val="single"/>
        </w:rPr>
        <w:t>powinna posiadać</w:t>
      </w:r>
      <w:r w:rsidRPr="00977266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977266">
        <w:rPr>
          <w:rStyle w:val="Pogrubienie"/>
          <w:rFonts w:asciiTheme="minorHAnsi" w:eastAsiaTheme="majorEastAsia" w:hAnsiTheme="minorHAnsi" w:cstheme="minorHAnsi"/>
          <w:sz w:val="22"/>
          <w:szCs w:val="22"/>
          <w:u w:val="single"/>
        </w:rPr>
        <w:t>ponumerowane strony</w:t>
      </w:r>
      <w:r w:rsidRPr="00977266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977266">
        <w:rPr>
          <w:rFonts w:asciiTheme="minorHAnsi" w:hAnsiTheme="minorHAnsi" w:cstheme="minorHAnsi"/>
          <w:b/>
          <w:bCs/>
          <w:sz w:val="22"/>
          <w:szCs w:val="22"/>
          <w:u w:val="single"/>
        </w:rPr>
        <w:t>i składać się z</w:t>
      </w:r>
      <w:r w:rsidR="004458A2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następujących dokumentów</w:t>
      </w:r>
      <w:r w:rsidRPr="00977266">
        <w:rPr>
          <w:rFonts w:asciiTheme="minorHAnsi" w:hAnsiTheme="minorHAnsi" w:cstheme="minorHAnsi"/>
          <w:b/>
          <w:bCs/>
          <w:sz w:val="22"/>
          <w:szCs w:val="22"/>
          <w:u w:val="single"/>
        </w:rPr>
        <w:t>:</w:t>
      </w:r>
    </w:p>
    <w:p w14:paraId="005A83CD" w14:textId="4CE81214" w:rsidR="00BC25BF" w:rsidRPr="00977266" w:rsidRDefault="003F3298" w:rsidP="00946874">
      <w:pPr>
        <w:pStyle w:val="NormalnyWeb"/>
        <w:numPr>
          <w:ilvl w:val="0"/>
          <w:numId w:val="39"/>
        </w:numPr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bookmarkStart w:id="2" w:name="_Hlk224534745"/>
      <w:r w:rsidRPr="00977266">
        <w:rPr>
          <w:rStyle w:val="Pogrubienie"/>
          <w:rFonts w:asciiTheme="minorHAnsi" w:eastAsiaTheme="majorEastAsia" w:hAnsiTheme="minorHAnsi" w:cstheme="minorHAnsi"/>
          <w:sz w:val="22"/>
          <w:szCs w:val="22"/>
        </w:rPr>
        <w:t>Wypełnionego formularza ofertowego</w:t>
      </w:r>
      <w:r w:rsidRPr="00977266">
        <w:rPr>
          <w:rFonts w:asciiTheme="minorHAnsi" w:hAnsiTheme="minorHAnsi" w:cstheme="minorHAnsi"/>
          <w:sz w:val="22"/>
          <w:szCs w:val="22"/>
        </w:rPr>
        <w:t xml:space="preserve"> – załącznik nr 1 do SWKO;</w:t>
      </w:r>
    </w:p>
    <w:p w14:paraId="38776804" w14:textId="09579432" w:rsidR="00D671F2" w:rsidRPr="00977266" w:rsidRDefault="00A059BB" w:rsidP="00946874">
      <w:pPr>
        <w:pStyle w:val="NormalnyWeb"/>
        <w:numPr>
          <w:ilvl w:val="0"/>
          <w:numId w:val="39"/>
        </w:numPr>
        <w:jc w:val="both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  <w:u w:val="single"/>
        </w:rPr>
      </w:pPr>
      <w:r w:rsidRPr="00977266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Informacji z Krajowego Rejestru Karnego</w:t>
      </w:r>
      <w:r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w zakresie przestępstw określonych w rozdziale XIX i XXV Kodeksu karnego, w art. 189a i art 207 Kodeksu karnego </w:t>
      </w:r>
      <w:r w:rsidR="008A7035"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(Dz.U. z 2025 r. poz. 383) </w:t>
      </w:r>
      <w:r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oraz w ustawie </w:t>
      </w:r>
      <w:r w:rsidR="00585100">
        <w:rPr>
          <w:rFonts w:asciiTheme="minorHAnsi" w:hAnsiTheme="minorHAnsi" w:cstheme="minorHAnsi"/>
          <w:color w:val="0D0D0D" w:themeColor="text1" w:themeTint="F2"/>
          <w:sz w:val="22"/>
          <w:szCs w:val="22"/>
        </w:rPr>
        <w:br/>
      </w:r>
      <w:r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z dnia 29 lipca 2005 roku o przeciwdziałaniu narkomanii </w:t>
      </w:r>
      <w:r w:rsidR="008A7035"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Dz.U. </w:t>
      </w:r>
      <w:r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 202</w:t>
      </w:r>
      <w:r w:rsidR="008A7035"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3</w:t>
      </w:r>
      <w:r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r. poz. </w:t>
      </w:r>
      <w:r w:rsidR="008A7035"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1939</w:t>
      </w:r>
      <w:r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), lub za odpowiadające tym przestępstwom czyny zabronione określone w przepisach prawa obcego, </w:t>
      </w:r>
      <w:r w:rsidR="003C1E93" w:rsidRPr="00977266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  <w:u w:val="single"/>
        </w:rPr>
        <w:t>wydanego nie wcześniej niż 3 miesiące przed złożeniem oferty.</w:t>
      </w:r>
    </w:p>
    <w:p w14:paraId="3C51F8C0" w14:textId="6DA0CA77" w:rsidR="003C1E93" w:rsidRPr="00977266" w:rsidRDefault="00A059BB" w:rsidP="00946874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77266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Oświadczenia o państwie lub państwach</w:t>
      </w:r>
      <w:r w:rsidR="003C1E93"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  <w:r w:rsidR="003C1E93"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>(załącznik nr 3</w:t>
      </w:r>
      <w:r w:rsidR="00D671F2"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 xml:space="preserve"> SWKO</w:t>
      </w:r>
      <w:r w:rsidR="003C1E93"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>)</w:t>
      </w:r>
      <w:r w:rsidRPr="0097726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w których zamieszkiwał w ciągu ostatnich 20 lat, innych niż Rzeczpospolita Polska i państwo obywatelstwa wraz z informacją z rejestrów karnych tyc</w:t>
      </w:r>
      <w:r w:rsidRPr="00C0722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h państw uzyskiwaną do celów działalności zawodowej lub wolontariackiej związanej z kontaktami z dziećmi</w:t>
      </w:r>
      <w:r w:rsidR="00BE5DBF" w:rsidRPr="00C07226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,</w:t>
      </w:r>
    </w:p>
    <w:p w14:paraId="5C5BFDA7" w14:textId="26163091" w:rsidR="00A059BB" w:rsidRPr="00977266" w:rsidRDefault="00A059BB" w:rsidP="00946874">
      <w:pPr>
        <w:pStyle w:val="NormalnyWeb"/>
        <w:numPr>
          <w:ilvl w:val="0"/>
          <w:numId w:val="40"/>
        </w:numPr>
        <w:spacing w:before="0" w:beforeAutospacing="0" w:after="0" w:afterAutospacing="0"/>
        <w:ind w:left="993"/>
        <w:jc w:val="both"/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</w:pPr>
      <w:r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 xml:space="preserve">jeżeli prawo państwa, o którym mowa, nie przewiduje wydawania informacji do celów działalności zawodowej lub wolontariackiej związanej z kontaktami z dziećmi, przedkłada się informację z rejestru karnego tego państwa, </w:t>
      </w:r>
    </w:p>
    <w:p w14:paraId="496D0328" w14:textId="0A6E9C7D" w:rsidR="00A059BB" w:rsidRPr="00977266" w:rsidRDefault="00A059BB" w:rsidP="00946874">
      <w:pPr>
        <w:pStyle w:val="NormalnyWeb"/>
        <w:numPr>
          <w:ilvl w:val="0"/>
          <w:numId w:val="40"/>
        </w:numPr>
        <w:ind w:left="993"/>
        <w:jc w:val="both"/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</w:pPr>
      <w:r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>w przypadku gdy prawo państwa, z którego ma być przedłożona informacja</w:t>
      </w:r>
      <w:r w:rsidR="003C1E93"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 xml:space="preserve"> </w:t>
      </w:r>
      <w:r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 xml:space="preserve">nie przewiduje jej sporządzenia lub w danym państwie nie prowadzi się rejestru karnego, Oferent składa oświadczenie o tym fakcie wraz z oświadczeniem, że nie był prawomocnie skazany w tym państwie za czyny zabronione odpowiadające przestępstwom określonym w rozdziale XIX i XXV Kodeksu karnego, w art. 189a i art. 207 Kodeksu karnego oraz w ustawie z dnia 29 lipca 2005 r. o przeciwdziałaniu narkomanii oraz nie wydano wobec niej innego orzeczenia, w którym stwierdzono, iż dopuściła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nimi, </w:t>
      </w:r>
    </w:p>
    <w:p w14:paraId="0AB0CEBB" w14:textId="25A2DE65" w:rsidR="00A059BB" w:rsidRPr="00977266" w:rsidRDefault="003C1E93" w:rsidP="002B5B12">
      <w:pPr>
        <w:pStyle w:val="NormalnyWeb"/>
        <w:numPr>
          <w:ilvl w:val="0"/>
          <w:numId w:val="40"/>
        </w:numPr>
        <w:spacing w:before="0" w:beforeAutospacing="0" w:after="0" w:afterAutospacing="0"/>
        <w:ind w:left="993"/>
        <w:jc w:val="both"/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</w:pPr>
      <w:r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>o</w:t>
      </w:r>
      <w:r w:rsidR="00A059BB"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>świadczenia</w:t>
      </w:r>
      <w:r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>,</w:t>
      </w:r>
      <w:r w:rsidR="00A059BB"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 xml:space="preserve"> składane są pod rygorem odpowiedzialności karnej za złożenie fałszywego oświadczenia i mają być opatrzone klauzulą „Jestem świadomy odpowiedzialności karnej za złożenie fałszywego oświadczenia</w:t>
      </w:r>
      <w:r w:rsidR="00D671F2" w:rsidRPr="00977266">
        <w:rPr>
          <w:rFonts w:asciiTheme="minorHAnsi" w:hAnsiTheme="minorHAnsi" w:cstheme="minorHAnsi"/>
          <w:i/>
          <w:iCs/>
          <w:color w:val="0D0D0D" w:themeColor="text1" w:themeTint="F2"/>
          <w:sz w:val="22"/>
          <w:szCs w:val="22"/>
        </w:rPr>
        <w:t>”.</w:t>
      </w:r>
    </w:p>
    <w:p w14:paraId="342762B1" w14:textId="2B3C2CED" w:rsidR="003F3298" w:rsidRPr="00977266" w:rsidRDefault="003F3298" w:rsidP="002B5B12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Style w:val="Pogrubienie"/>
          <w:rFonts w:asciiTheme="minorHAnsi" w:eastAsiaTheme="majorEastAsia" w:hAnsiTheme="minorHAnsi" w:cstheme="minorHAnsi"/>
          <w:sz w:val="22"/>
          <w:szCs w:val="22"/>
        </w:rPr>
        <w:t>Dokumentów potwierdzających kwalifikacje zawodowe</w:t>
      </w:r>
      <w:r w:rsidRPr="00977266">
        <w:rPr>
          <w:rFonts w:asciiTheme="minorHAnsi" w:hAnsiTheme="minorHAnsi" w:cstheme="minorHAnsi"/>
          <w:sz w:val="22"/>
          <w:szCs w:val="22"/>
        </w:rPr>
        <w:t>:</w:t>
      </w:r>
    </w:p>
    <w:p w14:paraId="6601FD96" w14:textId="437E5975" w:rsidR="003F3298" w:rsidRPr="00977266" w:rsidRDefault="003F3298" w:rsidP="002B5B12">
      <w:pPr>
        <w:pStyle w:val="NormalnyWeb"/>
        <w:numPr>
          <w:ilvl w:val="1"/>
          <w:numId w:val="42"/>
        </w:numPr>
        <w:spacing w:before="0" w:beforeAutospacing="0" w:after="0" w:afterAutospacing="0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 xml:space="preserve">kopia dyplomu potwierdzającego uzyskanie tytułu zawodowego </w:t>
      </w:r>
      <w:r w:rsidRPr="00977266">
        <w:rPr>
          <w:rStyle w:val="Pogrubienie"/>
          <w:rFonts w:asciiTheme="minorHAnsi" w:eastAsiaTheme="majorEastAsia" w:hAnsiTheme="minorHAnsi" w:cstheme="minorHAnsi"/>
          <w:b w:val="0"/>
          <w:bCs w:val="0"/>
          <w:sz w:val="22"/>
          <w:szCs w:val="22"/>
        </w:rPr>
        <w:t>ratownika medycznego</w:t>
      </w:r>
      <w:r w:rsidRPr="00977266">
        <w:rPr>
          <w:rFonts w:asciiTheme="minorHAnsi" w:hAnsiTheme="minorHAnsi" w:cstheme="minorHAnsi"/>
          <w:sz w:val="22"/>
          <w:szCs w:val="22"/>
        </w:rPr>
        <w:t xml:space="preserve"> lub </w:t>
      </w:r>
      <w:r w:rsidRPr="00977266">
        <w:rPr>
          <w:rStyle w:val="Pogrubienie"/>
          <w:rFonts w:asciiTheme="minorHAnsi" w:eastAsiaTheme="majorEastAsia" w:hAnsiTheme="minorHAnsi" w:cstheme="minorHAnsi"/>
          <w:b w:val="0"/>
          <w:bCs w:val="0"/>
          <w:sz w:val="22"/>
          <w:szCs w:val="22"/>
        </w:rPr>
        <w:t>pielęgniarki/pielęgniarza</w:t>
      </w:r>
      <w:r w:rsidRPr="00977266">
        <w:rPr>
          <w:rFonts w:asciiTheme="minorHAnsi" w:hAnsiTheme="minorHAnsi" w:cstheme="minorHAnsi"/>
          <w:sz w:val="22"/>
          <w:szCs w:val="22"/>
        </w:rPr>
        <w:t>;</w:t>
      </w:r>
    </w:p>
    <w:p w14:paraId="756A42CC" w14:textId="77777777" w:rsidR="003F3298" w:rsidRPr="00977266" w:rsidRDefault="003F3298" w:rsidP="002B5B12">
      <w:pPr>
        <w:pStyle w:val="NormalnyWeb"/>
        <w:numPr>
          <w:ilvl w:val="1"/>
          <w:numId w:val="42"/>
        </w:numPr>
        <w:spacing w:before="0" w:beforeAutospacing="0" w:after="0" w:afterAutospacing="0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 xml:space="preserve">w przypadku pielęgniarki/pielęgniarza – </w:t>
      </w:r>
      <w:r w:rsidRPr="00977266">
        <w:rPr>
          <w:rStyle w:val="Pogrubienie"/>
          <w:rFonts w:asciiTheme="minorHAnsi" w:eastAsiaTheme="majorEastAsia" w:hAnsiTheme="minorHAnsi" w:cstheme="minorHAnsi"/>
          <w:b w:val="0"/>
          <w:bCs w:val="0"/>
          <w:sz w:val="22"/>
          <w:szCs w:val="22"/>
        </w:rPr>
        <w:t>kopia prawa wykonywania zawodu</w:t>
      </w:r>
      <w:r w:rsidRPr="00977266">
        <w:rPr>
          <w:rFonts w:asciiTheme="minorHAnsi" w:hAnsiTheme="minorHAnsi" w:cstheme="minorHAnsi"/>
          <w:sz w:val="22"/>
          <w:szCs w:val="22"/>
        </w:rPr>
        <w:t xml:space="preserve"> oraz </w:t>
      </w:r>
      <w:r w:rsidRPr="00977266">
        <w:rPr>
          <w:rStyle w:val="Pogrubienie"/>
          <w:rFonts w:asciiTheme="minorHAnsi" w:eastAsiaTheme="majorEastAsia" w:hAnsiTheme="minorHAnsi" w:cstheme="minorHAnsi"/>
          <w:b w:val="0"/>
          <w:bCs w:val="0"/>
          <w:sz w:val="22"/>
          <w:szCs w:val="22"/>
        </w:rPr>
        <w:t>dokumenty potwierdzające kwalifikacje określone w art. 3 ust. 6 ustawy o PRM</w:t>
      </w:r>
      <w:r w:rsidRPr="00977266">
        <w:rPr>
          <w:rFonts w:asciiTheme="minorHAnsi" w:hAnsiTheme="minorHAnsi" w:cstheme="minorHAnsi"/>
          <w:sz w:val="22"/>
          <w:szCs w:val="22"/>
        </w:rPr>
        <w:t>.</w:t>
      </w:r>
    </w:p>
    <w:p w14:paraId="08918E1D" w14:textId="77777777" w:rsidR="003F3298" w:rsidRPr="00977266" w:rsidRDefault="003F3298" w:rsidP="002B5B12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Style w:val="Pogrubienie"/>
          <w:rFonts w:asciiTheme="minorHAnsi" w:eastAsiaTheme="majorEastAsia" w:hAnsiTheme="minorHAnsi" w:cstheme="minorHAnsi"/>
          <w:sz w:val="22"/>
          <w:szCs w:val="22"/>
        </w:rPr>
        <w:t>Dokumentów potwierdzających staż pracy</w:t>
      </w:r>
      <w:r w:rsidRPr="00977266">
        <w:rPr>
          <w:rFonts w:asciiTheme="minorHAnsi" w:hAnsiTheme="minorHAnsi" w:cstheme="minorHAnsi"/>
          <w:sz w:val="22"/>
          <w:szCs w:val="22"/>
        </w:rPr>
        <w:t xml:space="preserve"> (jeśli dotyczy):</w:t>
      </w:r>
    </w:p>
    <w:p w14:paraId="5305A7B4" w14:textId="62E71229" w:rsidR="003F3298" w:rsidRPr="00977266" w:rsidRDefault="003F3298" w:rsidP="002B5B12">
      <w:pPr>
        <w:pStyle w:val="NormalnyWeb"/>
        <w:numPr>
          <w:ilvl w:val="1"/>
          <w:numId w:val="43"/>
        </w:numPr>
        <w:spacing w:before="0" w:beforeAutospacing="0" w:after="0" w:afterAutospacing="0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 xml:space="preserve">co </w:t>
      </w:r>
      <w:r w:rsidRPr="00977266">
        <w:rPr>
          <w:rFonts w:asciiTheme="minorHAnsi" w:hAnsiTheme="minorHAnsi" w:cstheme="minorHAnsi"/>
          <w:color w:val="000000" w:themeColor="text1"/>
          <w:sz w:val="22"/>
          <w:szCs w:val="22"/>
        </w:rPr>
        <w:t>najmniej 3-letni</w:t>
      </w:r>
      <w:r w:rsidR="00E53130" w:rsidRPr="009772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lub co najmniej 5- letni</w:t>
      </w:r>
      <w:r w:rsidRPr="009772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staż przy </w:t>
      </w:r>
      <w:r w:rsidRPr="00977266">
        <w:rPr>
          <w:rFonts w:asciiTheme="minorHAnsi" w:hAnsiTheme="minorHAnsi" w:cstheme="minorHAnsi"/>
          <w:sz w:val="22"/>
          <w:szCs w:val="22"/>
        </w:rPr>
        <w:t>udzielaniu świadczeń zdrowotnych w zespole ratownictwa medycznego, lotniczym zespole ratownictwa medycznego lub szpitalnym oddziale ratunkowym;</w:t>
      </w:r>
    </w:p>
    <w:p w14:paraId="4A754590" w14:textId="77777777" w:rsidR="003F3298" w:rsidRPr="00977266" w:rsidRDefault="003F3298" w:rsidP="002B5B12">
      <w:pPr>
        <w:pStyle w:val="NormalnyWeb"/>
        <w:numPr>
          <w:ilvl w:val="1"/>
          <w:numId w:val="43"/>
        </w:numPr>
        <w:spacing w:before="0" w:beforeAutospacing="0" w:after="0" w:afterAutospacing="0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>co najmniej 2-letni staż pracy w zespole transportu medycznego.</w:t>
      </w:r>
    </w:p>
    <w:p w14:paraId="5DDDD82B" w14:textId="77777777" w:rsidR="00E33118" w:rsidRDefault="003F3298" w:rsidP="00E33118">
      <w:pPr>
        <w:pStyle w:val="NormalnyWeb"/>
        <w:spacing w:before="0" w:beforeAutospacing="0" w:after="0" w:afterAutospacing="0"/>
        <w:ind w:left="993" w:hanging="142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977266">
        <w:rPr>
          <w:rFonts w:asciiTheme="minorHAnsi" w:hAnsiTheme="minorHAnsi" w:cstheme="minorHAnsi"/>
          <w:b/>
          <w:bCs/>
          <w:sz w:val="22"/>
          <w:szCs w:val="22"/>
          <w:u w:val="single"/>
        </w:rPr>
        <w:t>Forma potwierdzenia</w:t>
      </w:r>
      <w:r w:rsidRPr="00977266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977266">
        <w:rPr>
          <w:rFonts w:asciiTheme="minorHAnsi" w:hAnsiTheme="minorHAnsi" w:cstheme="minorHAnsi"/>
          <w:sz w:val="22"/>
          <w:szCs w:val="22"/>
        </w:rPr>
        <w:t xml:space="preserve"> zaświadczenia od pracodawcy, oświadczenie</w:t>
      </w:r>
      <w:r w:rsidR="00E3526B" w:rsidRPr="00977266">
        <w:rPr>
          <w:rFonts w:asciiTheme="minorHAnsi" w:hAnsiTheme="minorHAnsi" w:cstheme="minorHAnsi"/>
          <w:sz w:val="22"/>
          <w:szCs w:val="22"/>
        </w:rPr>
        <w:t xml:space="preserve"> z klauzulą : </w:t>
      </w:r>
      <w:r w:rsidRPr="00977266">
        <w:rPr>
          <w:rFonts w:asciiTheme="minorHAnsi" w:hAnsiTheme="minorHAnsi" w:cstheme="minorHAnsi"/>
          <w:sz w:val="22"/>
          <w:szCs w:val="22"/>
        </w:rPr>
        <w:t xml:space="preserve"> </w:t>
      </w:r>
      <w:r w:rsidR="00E3526B" w:rsidRPr="00977266">
        <w:rPr>
          <w:rFonts w:asciiTheme="minorHAnsi" w:hAnsiTheme="minorHAnsi" w:cstheme="minorHAnsi"/>
          <w:i/>
          <w:iCs/>
          <w:sz w:val="22"/>
          <w:szCs w:val="22"/>
        </w:rPr>
        <w:t>„Jestem świadomy/a odpowiedzialności karnej za złożenie fałszywego oświadczenia, wynikającej z art. 233 § 1 ustawy z dnia 6 czerwca 1997 r. – Kodeks karny”.</w:t>
      </w:r>
    </w:p>
    <w:p w14:paraId="5A0167EB" w14:textId="57A1E818" w:rsidR="003F3298" w:rsidRPr="00977266" w:rsidRDefault="003F3298" w:rsidP="00E33118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Style w:val="Pogrubienie"/>
          <w:rFonts w:asciiTheme="minorHAnsi" w:eastAsiaTheme="majorEastAsia" w:hAnsiTheme="minorHAnsi" w:cstheme="minorHAnsi"/>
          <w:sz w:val="22"/>
          <w:szCs w:val="22"/>
        </w:rPr>
        <w:t>Dokumenty potwierdzające realizację obowiązku ustawicznego rozwoju zawodowego</w:t>
      </w:r>
      <w:r w:rsidRPr="00977266">
        <w:rPr>
          <w:rFonts w:asciiTheme="minorHAnsi" w:hAnsiTheme="minorHAnsi" w:cstheme="minorHAnsi"/>
          <w:sz w:val="22"/>
          <w:szCs w:val="22"/>
        </w:rPr>
        <w:t xml:space="preserve"> – kopia karty doskonalenia zawodowego, certyfikaty, zaświadczenia z kursów, szkoleń, seminariów.</w:t>
      </w:r>
    </w:p>
    <w:p w14:paraId="02FC8D13" w14:textId="77777777" w:rsidR="003F3298" w:rsidRPr="00977266" w:rsidRDefault="003F3298" w:rsidP="002B5B12">
      <w:pPr>
        <w:pStyle w:val="NormalnyWeb"/>
        <w:numPr>
          <w:ilvl w:val="0"/>
          <w:numId w:val="39"/>
        </w:numPr>
        <w:spacing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Style w:val="Pogrubienie"/>
          <w:rFonts w:asciiTheme="minorHAnsi" w:eastAsiaTheme="majorEastAsia" w:hAnsiTheme="minorHAnsi" w:cstheme="minorHAnsi"/>
          <w:sz w:val="22"/>
          <w:szCs w:val="22"/>
        </w:rPr>
        <w:t>Kopia aktualnej polisy OC</w:t>
      </w:r>
      <w:r w:rsidRPr="0097726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A98D7B0" w14:textId="4FD65F67" w:rsidR="0068447A" w:rsidRPr="00977266" w:rsidRDefault="00EB4CE4" w:rsidP="00946874">
      <w:pPr>
        <w:pStyle w:val="NormalnyWeb"/>
        <w:numPr>
          <w:ilvl w:val="1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>na kwotę wynoszącą równowartość w złotych  30 000 EURO w odniesieniu do jednego zdarzenia oraz 150 000 EURO  w odniesieniu do wszystkich zdarzeń</w:t>
      </w:r>
      <w:r w:rsidR="00D57319" w:rsidRPr="00977266">
        <w:rPr>
          <w:rFonts w:asciiTheme="minorHAnsi" w:hAnsiTheme="minorHAnsi" w:cstheme="minorHAnsi"/>
          <w:sz w:val="22"/>
          <w:szCs w:val="22"/>
        </w:rPr>
        <w:t xml:space="preserve">, których skutki objęte są umową </w:t>
      </w:r>
      <w:r w:rsidRPr="00977266">
        <w:rPr>
          <w:rFonts w:asciiTheme="minorHAnsi" w:hAnsiTheme="minorHAnsi" w:cstheme="minorHAnsi"/>
          <w:sz w:val="22"/>
          <w:szCs w:val="22"/>
        </w:rPr>
        <w:t xml:space="preserve"> </w:t>
      </w:r>
      <w:r w:rsidR="00D57319" w:rsidRPr="00977266">
        <w:rPr>
          <w:rFonts w:asciiTheme="minorHAnsi" w:hAnsiTheme="minorHAnsi" w:cstheme="minorHAnsi"/>
          <w:sz w:val="22"/>
          <w:szCs w:val="22"/>
        </w:rPr>
        <w:t>ubezpieczenia OC</w:t>
      </w:r>
      <w:r w:rsidR="0068447A" w:rsidRPr="00977266">
        <w:rPr>
          <w:rFonts w:asciiTheme="minorHAnsi" w:hAnsiTheme="minorHAnsi" w:cstheme="minorHAnsi"/>
          <w:sz w:val="22"/>
          <w:szCs w:val="22"/>
        </w:rPr>
        <w:t>,</w:t>
      </w:r>
    </w:p>
    <w:p w14:paraId="3BF302AD" w14:textId="3229158A" w:rsidR="003F3298" w:rsidRPr="00977266" w:rsidRDefault="003F3298" w:rsidP="00946874">
      <w:pPr>
        <w:pStyle w:val="NormalnyWeb"/>
        <w:numPr>
          <w:ilvl w:val="1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 xml:space="preserve">w przypadku posiadania uprawnień do kierowania pojazdami uprzywilejowanymi – polisa musi obejmować </w:t>
      </w:r>
      <w:r w:rsidR="00C04AA0" w:rsidRPr="009772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także szkody w mieniu powierzonym ( w tym pojazdach mechanicznym) na </w:t>
      </w:r>
      <w:r w:rsidR="00C04AA0" w:rsidRPr="000F14FA">
        <w:rPr>
          <w:rFonts w:asciiTheme="minorHAnsi" w:hAnsiTheme="minorHAnsi" w:cstheme="minorHAnsi"/>
          <w:color w:val="000000" w:themeColor="text1"/>
          <w:sz w:val="22"/>
          <w:szCs w:val="22"/>
        </w:rPr>
        <w:t>kwotę min. 25 000 zł.</w:t>
      </w:r>
      <w:r w:rsidR="00C04AA0" w:rsidRPr="009772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735DCBA3" w14:textId="24A4ABF7" w:rsidR="004E309B" w:rsidRPr="00977266" w:rsidRDefault="003F3298" w:rsidP="004E309B">
      <w:pPr>
        <w:pStyle w:val="NormalnyWeb"/>
        <w:numPr>
          <w:ilvl w:val="0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Style w:val="Pogrubienie"/>
          <w:rFonts w:asciiTheme="minorHAnsi" w:eastAsiaTheme="majorEastAsia" w:hAnsiTheme="minorHAnsi" w:cstheme="minorHAnsi"/>
          <w:sz w:val="22"/>
          <w:szCs w:val="22"/>
        </w:rPr>
        <w:t>Wydruk z Centralnej Ewidencji i Informacji o Działalności Gospodarczej</w:t>
      </w:r>
    </w:p>
    <w:p w14:paraId="0F586575" w14:textId="77777777" w:rsidR="003F3298" w:rsidRPr="00977266" w:rsidRDefault="003F3298" w:rsidP="00946874">
      <w:pPr>
        <w:pStyle w:val="NormalnyWeb"/>
        <w:numPr>
          <w:ilvl w:val="0"/>
          <w:numId w:val="3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77266">
        <w:rPr>
          <w:rStyle w:val="Pogrubienie"/>
          <w:rFonts w:asciiTheme="minorHAnsi" w:eastAsiaTheme="majorEastAsia" w:hAnsiTheme="minorHAnsi" w:cstheme="minorHAnsi"/>
          <w:sz w:val="22"/>
          <w:szCs w:val="22"/>
        </w:rPr>
        <w:lastRenderedPageBreak/>
        <w:t>Kopia aktualnego orzeczenia lekarskiego medycyny pracy</w:t>
      </w:r>
      <w:r w:rsidRPr="00977266">
        <w:rPr>
          <w:rFonts w:asciiTheme="minorHAnsi" w:hAnsiTheme="minorHAnsi" w:cstheme="minorHAnsi"/>
          <w:sz w:val="22"/>
          <w:szCs w:val="22"/>
        </w:rPr>
        <w:t xml:space="preserve"> </w:t>
      </w:r>
      <w:r w:rsidRPr="00977266">
        <w:rPr>
          <w:rFonts w:asciiTheme="minorHAnsi" w:hAnsiTheme="minorHAnsi" w:cstheme="minorHAnsi"/>
          <w:b/>
          <w:bCs/>
          <w:sz w:val="22"/>
          <w:szCs w:val="22"/>
        </w:rPr>
        <w:t xml:space="preserve">o braku przeciwwskazań do wykonywania zawodu ratownika medycznego lub pielęgniarki/pielęgniarza. </w:t>
      </w:r>
    </w:p>
    <w:p w14:paraId="4D38FA64" w14:textId="77777777" w:rsidR="003F3298" w:rsidRPr="00977266" w:rsidRDefault="003F3298" w:rsidP="00946874">
      <w:pPr>
        <w:pStyle w:val="NormalnyWeb"/>
        <w:numPr>
          <w:ilvl w:val="0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Style w:val="Pogrubienie"/>
          <w:rFonts w:asciiTheme="minorHAnsi" w:eastAsiaTheme="majorEastAsia" w:hAnsiTheme="minorHAnsi" w:cstheme="minorHAnsi"/>
          <w:sz w:val="22"/>
          <w:szCs w:val="22"/>
        </w:rPr>
        <w:t>Kopia aktualnego orzeczenia lekarskiego do celów sanitarno-epidemiologicznych</w:t>
      </w:r>
      <w:r w:rsidRPr="00977266">
        <w:rPr>
          <w:rFonts w:asciiTheme="minorHAnsi" w:hAnsiTheme="minorHAnsi" w:cstheme="minorHAnsi"/>
          <w:sz w:val="22"/>
          <w:szCs w:val="22"/>
        </w:rPr>
        <w:t>.</w:t>
      </w:r>
    </w:p>
    <w:p w14:paraId="1DEAB3B5" w14:textId="77777777" w:rsidR="003F3298" w:rsidRPr="00977266" w:rsidRDefault="003F3298" w:rsidP="00946874">
      <w:pPr>
        <w:pStyle w:val="NormalnyWeb"/>
        <w:numPr>
          <w:ilvl w:val="0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Style w:val="Pogrubienie"/>
          <w:rFonts w:asciiTheme="minorHAnsi" w:eastAsiaTheme="majorEastAsia" w:hAnsiTheme="minorHAnsi" w:cstheme="minorHAnsi"/>
          <w:sz w:val="22"/>
          <w:szCs w:val="22"/>
        </w:rPr>
        <w:t>Dodatkowo w przypadku posiadania uprawnień do kierowania pojazdami uprzywilejowanymi</w:t>
      </w:r>
    </w:p>
    <w:p w14:paraId="4FFCF760" w14:textId="77777777" w:rsidR="003F3298" w:rsidRPr="00977266" w:rsidRDefault="003F3298" w:rsidP="00946874">
      <w:pPr>
        <w:pStyle w:val="NormalnyWeb"/>
        <w:numPr>
          <w:ilvl w:val="1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>kopia prawa jazdy kat. C lub B;</w:t>
      </w:r>
    </w:p>
    <w:p w14:paraId="36AB08CC" w14:textId="77777777" w:rsidR="003F3298" w:rsidRPr="00977266" w:rsidRDefault="003F3298" w:rsidP="00946874">
      <w:pPr>
        <w:pStyle w:val="NormalnyWeb"/>
        <w:numPr>
          <w:ilvl w:val="1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 xml:space="preserve">aktualne orzeczenie lekarskie </w:t>
      </w:r>
      <w:bookmarkStart w:id="3" w:name="_Hlk205668131"/>
      <w:r w:rsidRPr="00977266">
        <w:rPr>
          <w:rFonts w:asciiTheme="minorHAnsi" w:hAnsiTheme="minorHAnsi" w:cstheme="minorHAnsi"/>
          <w:sz w:val="22"/>
          <w:szCs w:val="22"/>
        </w:rPr>
        <w:t>o braku przeciwwskazań zdrowotnych do kierowania pojazdem uprzywilejowanym</w:t>
      </w:r>
      <w:bookmarkEnd w:id="3"/>
      <w:r w:rsidRPr="00977266">
        <w:rPr>
          <w:rFonts w:asciiTheme="minorHAnsi" w:hAnsiTheme="minorHAnsi" w:cstheme="minorHAnsi"/>
          <w:sz w:val="22"/>
          <w:szCs w:val="22"/>
        </w:rPr>
        <w:t>;</w:t>
      </w:r>
    </w:p>
    <w:p w14:paraId="5A7D5BAA" w14:textId="206F1D90" w:rsidR="003F3298" w:rsidRPr="00977266" w:rsidRDefault="003F3298" w:rsidP="00946874">
      <w:pPr>
        <w:pStyle w:val="NormalnyWeb"/>
        <w:numPr>
          <w:ilvl w:val="1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>aktualne orzeczenie psychologiczne</w:t>
      </w:r>
      <w:r w:rsidR="00807AA4" w:rsidRPr="00977266">
        <w:rPr>
          <w:rFonts w:asciiTheme="minorHAnsi" w:hAnsiTheme="minorHAnsi" w:cstheme="minorHAnsi"/>
          <w:sz w:val="22"/>
          <w:szCs w:val="22"/>
        </w:rPr>
        <w:t xml:space="preserve"> o braku przeciwwskazań zdrowotnych do kierowania pojazdem uprzywilejowanym</w:t>
      </w:r>
      <w:r w:rsidRPr="00977266">
        <w:rPr>
          <w:rFonts w:asciiTheme="minorHAnsi" w:hAnsiTheme="minorHAnsi" w:cstheme="minorHAnsi"/>
          <w:sz w:val="22"/>
          <w:szCs w:val="22"/>
        </w:rPr>
        <w:t>;</w:t>
      </w:r>
    </w:p>
    <w:p w14:paraId="00F0F45B" w14:textId="0F84E4B5" w:rsidR="00CC642C" w:rsidRPr="00CC642C" w:rsidRDefault="003F3298" w:rsidP="00CC642C">
      <w:pPr>
        <w:pStyle w:val="NormalnyWeb"/>
        <w:numPr>
          <w:ilvl w:val="1"/>
          <w:numId w:val="39"/>
        </w:numPr>
        <w:spacing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 xml:space="preserve">kopia zezwolenia na kierowanie pojazdami uprzywilejowanymi dla danej kategorii prawa </w:t>
      </w:r>
      <w:r w:rsidRPr="00CC642C">
        <w:rPr>
          <w:rFonts w:asciiTheme="minorHAnsi" w:hAnsiTheme="minorHAnsi" w:cstheme="minorHAnsi"/>
          <w:sz w:val="22"/>
          <w:szCs w:val="22"/>
        </w:rPr>
        <w:t>jazdy.</w:t>
      </w:r>
    </w:p>
    <w:p w14:paraId="61D19772" w14:textId="77777777" w:rsidR="00D67EC7" w:rsidRPr="00DB354F" w:rsidRDefault="00D67EC7" w:rsidP="00DB354F">
      <w:pPr>
        <w:tabs>
          <w:tab w:val="left" w:pos="1350"/>
        </w:tabs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bookmarkEnd w:id="2"/>
    <w:p w14:paraId="22A64A8E" w14:textId="77777777" w:rsidR="00EF66CB" w:rsidRPr="00977266" w:rsidRDefault="00EF66CB" w:rsidP="0094687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77266">
        <w:rPr>
          <w:rFonts w:eastAsia="Times New Roman" w:cstheme="minorHAnsi"/>
          <w:color w:val="000000"/>
          <w:lang w:eastAsia="pl-PL"/>
        </w:rPr>
        <w:t>Oferty złożone po wyznaczonym terminie lub nadane jako przesyłka pocztowa, niezależnie od daty nadania, nie będą rozpatrywane, jeżeli wpłyną do sekretariatu WSPR po terminie zakreślonym do ich złożenia.</w:t>
      </w:r>
    </w:p>
    <w:p w14:paraId="6086EF45" w14:textId="6FE91EDA" w:rsidR="00EF66CB" w:rsidRPr="00977266" w:rsidRDefault="00EF66CB" w:rsidP="0094687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Oferent nie może zaproponować za świadczenie ceny wyższej, jeżeli Udzielający Zamówienia </w:t>
      </w:r>
      <w:r w:rsidR="00795A35">
        <w:rPr>
          <w:rFonts w:eastAsia="Times New Roman" w:cstheme="minorHAnsi"/>
          <w:color w:val="000000"/>
          <w:lang w:eastAsia="pl-PL"/>
        </w:rPr>
        <w:t xml:space="preserve"> </w:t>
      </w:r>
      <w:r w:rsidR="00795A35">
        <w:rPr>
          <w:rFonts w:eastAsia="Times New Roman" w:cstheme="minorHAnsi"/>
          <w:color w:val="000000"/>
          <w:lang w:eastAsia="pl-PL"/>
        </w:rPr>
        <w:br/>
      </w:r>
      <w:r w:rsidRPr="00977266">
        <w:rPr>
          <w:rFonts w:eastAsia="Times New Roman" w:cstheme="minorHAnsi"/>
          <w:color w:val="000000"/>
          <w:lang w:eastAsia="pl-PL"/>
        </w:rPr>
        <w:t>w Szczegółowych Warunkach Konkursu określił cenę maksymalną.</w:t>
      </w:r>
    </w:p>
    <w:p w14:paraId="3396010F" w14:textId="4418734E" w:rsidR="00EF66CB" w:rsidRPr="00977266" w:rsidRDefault="00EF66CB" w:rsidP="0094687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  <w:r w:rsidRPr="00977266">
        <w:rPr>
          <w:rFonts w:eastAsia="Times New Roman" w:cstheme="minorHAnsi"/>
          <w:color w:val="0D0D0D" w:themeColor="text1" w:themeTint="F2"/>
          <w:lang w:eastAsia="pl-PL"/>
        </w:rPr>
        <w:t xml:space="preserve">Komisja Konkursowa odrzuci ofertę, jeżeli Oferent zaoferuje cenę wyższą niż cena, </w:t>
      </w:r>
      <w:r w:rsidR="00B04718">
        <w:rPr>
          <w:rFonts w:eastAsia="Times New Roman" w:cstheme="minorHAnsi"/>
          <w:color w:val="0D0D0D" w:themeColor="text1" w:themeTint="F2"/>
          <w:lang w:eastAsia="pl-PL"/>
        </w:rPr>
        <w:t xml:space="preserve"> </w:t>
      </w:r>
      <w:r w:rsidRPr="00977266">
        <w:rPr>
          <w:rFonts w:eastAsia="Times New Roman" w:cstheme="minorHAnsi"/>
          <w:color w:val="0D0D0D" w:themeColor="text1" w:themeTint="F2"/>
          <w:lang w:eastAsia="pl-PL"/>
        </w:rPr>
        <w:t xml:space="preserve">o której mowa </w:t>
      </w:r>
      <w:r w:rsidR="00B04718">
        <w:rPr>
          <w:rFonts w:eastAsia="Times New Roman" w:cstheme="minorHAnsi"/>
          <w:color w:val="0D0D0D" w:themeColor="text1" w:themeTint="F2"/>
          <w:lang w:eastAsia="pl-PL"/>
        </w:rPr>
        <w:br/>
      </w:r>
      <w:r w:rsidRPr="00977266">
        <w:rPr>
          <w:rFonts w:eastAsia="Times New Roman" w:cstheme="minorHAnsi"/>
          <w:color w:val="0D0D0D" w:themeColor="text1" w:themeTint="F2"/>
          <w:lang w:eastAsia="pl-PL"/>
        </w:rPr>
        <w:t xml:space="preserve">w SWKO.  </w:t>
      </w:r>
    </w:p>
    <w:p w14:paraId="1CB371DF" w14:textId="77777777" w:rsidR="00EF66CB" w:rsidRPr="00977266" w:rsidRDefault="00EF66CB" w:rsidP="0094687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77266">
        <w:rPr>
          <w:rFonts w:eastAsia="Times New Roman" w:cstheme="minorHAnsi"/>
          <w:color w:val="000000"/>
          <w:lang w:eastAsia="pl-PL"/>
        </w:rPr>
        <w:t>Ofertę, przed upływem wyznaczonego terminu do ich składania, można zmienić lub wycofać, zgodnie z postanowieniami niniejszego SWKO.</w:t>
      </w:r>
    </w:p>
    <w:p w14:paraId="37754158" w14:textId="77777777" w:rsidR="0008734D" w:rsidRPr="00977266" w:rsidRDefault="0008734D" w:rsidP="0094687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E7FDF15" w14:textId="714E1299" w:rsidR="002A28C2" w:rsidRPr="00977266" w:rsidRDefault="002A28C2" w:rsidP="00946874">
      <w:pPr>
        <w:keepNext/>
        <w:numPr>
          <w:ilvl w:val="0"/>
          <w:numId w:val="37"/>
        </w:numPr>
        <w:tabs>
          <w:tab w:val="left" w:pos="1350"/>
        </w:tabs>
        <w:suppressAutoHyphens/>
        <w:autoSpaceDE w:val="0"/>
        <w:autoSpaceDN w:val="0"/>
        <w:spacing w:after="0" w:line="240" w:lineRule="auto"/>
        <w:jc w:val="center"/>
        <w:outlineLvl w:val="4"/>
        <w:rPr>
          <w:rFonts w:eastAsia="Times New Roman" w:cstheme="minorHAnsi"/>
          <w:b/>
          <w:bCs/>
          <w:iCs/>
          <w:color w:val="000000"/>
          <w:lang w:eastAsia="pl-PL"/>
        </w:rPr>
      </w:pPr>
      <w:r w:rsidRPr="00977266">
        <w:rPr>
          <w:rFonts w:eastAsia="Times New Roman" w:cstheme="minorHAnsi"/>
          <w:b/>
          <w:bCs/>
          <w:iCs/>
          <w:color w:val="000000"/>
          <w:lang w:eastAsia="pl-PL"/>
        </w:rPr>
        <w:t>Termin, miejsce oraz sposób składania ofert</w:t>
      </w:r>
    </w:p>
    <w:p w14:paraId="1A9E0458" w14:textId="77777777" w:rsidR="002A28C2" w:rsidRPr="00977266" w:rsidRDefault="002A28C2" w:rsidP="00946874">
      <w:pPr>
        <w:keepNext/>
        <w:tabs>
          <w:tab w:val="left" w:pos="1350"/>
        </w:tabs>
        <w:suppressAutoHyphens/>
        <w:autoSpaceDE w:val="0"/>
        <w:autoSpaceDN w:val="0"/>
        <w:spacing w:after="0" w:line="240" w:lineRule="auto"/>
        <w:ind w:left="1146"/>
        <w:jc w:val="both"/>
        <w:outlineLvl w:val="4"/>
        <w:rPr>
          <w:rFonts w:eastAsia="Times New Roman" w:cstheme="minorHAnsi"/>
          <w:b/>
          <w:bCs/>
          <w:iCs/>
          <w:color w:val="000000"/>
          <w:lang w:eastAsia="pl-PL"/>
        </w:rPr>
      </w:pPr>
    </w:p>
    <w:p w14:paraId="3B196408" w14:textId="2E8D2B1E" w:rsidR="002A28C2" w:rsidRPr="00977266" w:rsidRDefault="002A28C2" w:rsidP="00946874">
      <w:pPr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i/>
          <w:color w:val="000000" w:themeColor="text1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Ofertę należy złożyć w Sekretariacie Wojewódzkiej Stacji Pogotowia Ratunkowego </w:t>
      </w:r>
      <w:r w:rsidRPr="00977266">
        <w:rPr>
          <w:rFonts w:eastAsia="Times New Roman" w:cstheme="minorHAnsi"/>
          <w:color w:val="000000" w:themeColor="text1"/>
          <w:lang w:eastAsia="pl-PL"/>
        </w:rPr>
        <w:br/>
        <w:t xml:space="preserve">w Rzeszowie </w:t>
      </w:r>
      <w:r w:rsidRPr="00977266">
        <w:rPr>
          <w:rFonts w:eastAsia="Times New Roman" w:cstheme="minorHAnsi"/>
          <w:lang w:eastAsia="pl-PL"/>
        </w:rPr>
        <w:t xml:space="preserve">w zamkniętej (zaklejonej) kopercie </w:t>
      </w:r>
      <w:r w:rsidRPr="001F2FD3">
        <w:rPr>
          <w:rFonts w:eastAsia="Times New Roman" w:cstheme="minorHAnsi"/>
          <w:b/>
          <w:bCs/>
          <w:color w:val="000000" w:themeColor="text1"/>
          <w:lang w:eastAsia="pl-PL"/>
        </w:rPr>
        <w:t>w dniach od</w:t>
      </w:r>
      <w:r w:rsidR="00467E6C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  <w:r w:rsidR="002C5390">
        <w:rPr>
          <w:rFonts w:eastAsia="Times New Roman" w:cstheme="minorHAnsi"/>
          <w:b/>
          <w:bCs/>
          <w:color w:val="000000" w:themeColor="text1"/>
          <w:lang w:eastAsia="pl-PL"/>
        </w:rPr>
        <w:t xml:space="preserve">11.09.2026 </w:t>
      </w:r>
      <w:r w:rsidR="003F3298" w:rsidRPr="001F2FD3">
        <w:rPr>
          <w:rFonts w:eastAsia="Times New Roman" w:cstheme="minorHAnsi"/>
          <w:b/>
          <w:bCs/>
          <w:color w:val="000000" w:themeColor="text1"/>
          <w:lang w:eastAsia="pl-PL"/>
        </w:rPr>
        <w:t>r.</w:t>
      </w:r>
      <w:r w:rsidR="00EC4385" w:rsidRPr="001F2FD3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  <w:r w:rsidRPr="001F2FD3">
        <w:rPr>
          <w:rFonts w:eastAsia="Times New Roman" w:cstheme="minorHAnsi"/>
          <w:b/>
          <w:bCs/>
          <w:color w:val="000000" w:themeColor="text1"/>
          <w:lang w:eastAsia="pl-PL"/>
        </w:rPr>
        <w:t xml:space="preserve">do </w:t>
      </w:r>
      <w:r w:rsidR="002C5390">
        <w:rPr>
          <w:rFonts w:eastAsia="Times New Roman" w:cstheme="minorHAnsi"/>
          <w:b/>
          <w:bCs/>
          <w:color w:val="000000" w:themeColor="text1"/>
          <w:lang w:eastAsia="pl-PL"/>
        </w:rPr>
        <w:t xml:space="preserve">21.09.2026 </w:t>
      </w:r>
      <w:r w:rsidR="003F3298" w:rsidRPr="001F2FD3">
        <w:rPr>
          <w:rFonts w:eastAsia="Times New Roman" w:cstheme="minorHAnsi"/>
          <w:b/>
          <w:bCs/>
          <w:color w:val="000000" w:themeColor="text1"/>
          <w:lang w:eastAsia="pl-PL"/>
        </w:rPr>
        <w:t>r.</w:t>
      </w:r>
      <w:r w:rsidR="00B04718" w:rsidRPr="001F2FD3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  <w:r w:rsidRPr="001F2FD3">
        <w:rPr>
          <w:rFonts w:eastAsia="Times New Roman" w:cstheme="minorHAnsi"/>
          <w:b/>
          <w:bCs/>
          <w:color w:val="000000" w:themeColor="text1"/>
          <w:lang w:eastAsia="pl-PL"/>
        </w:rPr>
        <w:t>do godz.</w:t>
      </w:r>
      <w:r w:rsidR="003F3298" w:rsidRPr="001F2FD3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  <w:r w:rsidR="002C5390">
        <w:rPr>
          <w:rFonts w:eastAsia="Times New Roman" w:cstheme="minorHAnsi"/>
          <w:b/>
          <w:bCs/>
          <w:color w:val="000000" w:themeColor="text1"/>
          <w:lang w:eastAsia="pl-PL"/>
        </w:rPr>
        <w:t>9.00</w:t>
      </w:r>
      <w:r w:rsidR="004E309B" w:rsidRPr="001F2FD3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  <w:r w:rsidRPr="001F2FD3">
        <w:rPr>
          <w:rFonts w:eastAsia="Times New Roman" w:cstheme="minorHAnsi"/>
          <w:b/>
          <w:bCs/>
          <w:color w:val="000000" w:themeColor="text1"/>
          <w:lang w:eastAsia="pl-PL"/>
        </w:rPr>
        <w:t xml:space="preserve"> (wyłącznie w dni powszednie) </w:t>
      </w:r>
      <w:r w:rsidRPr="00977266">
        <w:rPr>
          <w:rFonts w:eastAsia="Times New Roman" w:cstheme="minorHAnsi"/>
          <w:color w:val="000000" w:themeColor="text1"/>
          <w:lang w:eastAsia="pl-PL"/>
        </w:rPr>
        <w:t>lub nadać</w:t>
      </w:r>
      <w:r w:rsidR="003F3298" w:rsidRPr="00977266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977266">
        <w:rPr>
          <w:rFonts w:eastAsia="Times New Roman" w:cstheme="minorHAnsi"/>
          <w:color w:val="000000" w:themeColor="text1"/>
          <w:lang w:eastAsia="pl-PL"/>
        </w:rPr>
        <w:t>w formie przesyłki pocztowej (w terminie wskazanym w ogłoszeniu – decyduje data i godzina wpływu do WSPR).</w:t>
      </w:r>
    </w:p>
    <w:p w14:paraId="581F6C5C" w14:textId="77777777" w:rsidR="002A28C2" w:rsidRPr="00977266" w:rsidRDefault="002A28C2" w:rsidP="00946874">
      <w:pPr>
        <w:autoSpaceDE w:val="0"/>
        <w:autoSpaceDN w:val="0"/>
        <w:spacing w:after="0" w:line="240" w:lineRule="auto"/>
        <w:ind w:left="360"/>
        <w:contextualSpacing/>
        <w:jc w:val="both"/>
        <w:rPr>
          <w:rFonts w:eastAsia="Times New Roman" w:cstheme="minorHAnsi"/>
          <w:i/>
          <w:color w:val="000000" w:themeColor="text1"/>
          <w:lang w:eastAsia="pl-PL"/>
        </w:rPr>
      </w:pPr>
    </w:p>
    <w:p w14:paraId="14A189D4" w14:textId="77777777" w:rsidR="002A28C2" w:rsidRPr="00977266" w:rsidRDefault="002A28C2" w:rsidP="00946874">
      <w:pPr>
        <w:numPr>
          <w:ilvl w:val="0"/>
          <w:numId w:val="4"/>
        </w:numPr>
        <w:tabs>
          <w:tab w:val="left" w:pos="135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i/>
          <w:iCs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Ofertę wraz ze wszystkimi załącznikami należy umieścić w zapieczętowanej kopercie opatrzonej napisem:</w:t>
      </w:r>
    </w:p>
    <w:tbl>
      <w:tblPr>
        <w:tblStyle w:val="Tabela-Siatka"/>
        <w:tblW w:w="8530" w:type="dxa"/>
        <w:tblInd w:w="360" w:type="dxa"/>
        <w:tblLook w:val="04A0" w:firstRow="1" w:lastRow="0" w:firstColumn="1" w:lastColumn="0" w:noHBand="0" w:noVBand="1"/>
      </w:tblPr>
      <w:tblGrid>
        <w:gridCol w:w="8530"/>
      </w:tblGrid>
      <w:tr w:rsidR="002A28C2" w:rsidRPr="00977266" w14:paraId="4B6BC7A0" w14:textId="77777777" w:rsidTr="0084246E">
        <w:trPr>
          <w:trHeight w:val="1842"/>
        </w:trPr>
        <w:tc>
          <w:tcPr>
            <w:tcW w:w="8530" w:type="dxa"/>
          </w:tcPr>
          <w:p w14:paraId="14314C55" w14:textId="77777777" w:rsidR="00955F8E" w:rsidRPr="00977266" w:rsidRDefault="00955F8E" w:rsidP="00946874">
            <w:pPr>
              <w:autoSpaceDE w:val="0"/>
              <w:autoSpaceDN w:val="0"/>
              <w:jc w:val="center"/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</w:pPr>
          </w:p>
          <w:p w14:paraId="424A02D7" w14:textId="5599D7A7" w:rsidR="002A28C2" w:rsidRPr="00977266" w:rsidRDefault="002A28C2" w:rsidP="00946874">
            <w:pPr>
              <w:autoSpaceDE w:val="0"/>
              <w:autoSpaceDN w:val="0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„Oferta konkursowa na udzielanie świadczeń zdrowotnych w </w:t>
            </w:r>
            <w:r w:rsidR="0027319A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Transporcie Sanitarnym oraz </w:t>
            </w:r>
            <w:r w:rsidR="00C05369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Z</w:t>
            </w:r>
            <w:r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espołach </w:t>
            </w:r>
            <w:r w:rsidR="00C05369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R</w:t>
            </w:r>
            <w:r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atownictwa </w:t>
            </w:r>
            <w:r w:rsidR="00C05369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M</w:t>
            </w:r>
            <w:r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edycznego</w:t>
            </w:r>
            <w:r w:rsidR="008D42C6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 </w:t>
            </w:r>
            <w:r w:rsidR="0027319A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i</w:t>
            </w:r>
            <w:r w:rsidR="006E19C5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 </w:t>
            </w:r>
            <w:r w:rsidR="00C05369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Z</w:t>
            </w:r>
            <w:r w:rsidR="003B6A02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espołach </w:t>
            </w:r>
            <w:r w:rsidR="00C05369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T</w:t>
            </w:r>
            <w:r w:rsidR="003B6A02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ransportu </w:t>
            </w:r>
            <w:r w:rsidR="00C05369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M</w:t>
            </w:r>
            <w:r w:rsidR="003B6A02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edycznego</w:t>
            </w:r>
            <w:r w:rsidR="00C1561B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 </w:t>
            </w:r>
            <w:r w:rsidR="00C1561B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br/>
              <w:t>– konkurs uzupełniający</w:t>
            </w:r>
            <w:r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” </w:t>
            </w:r>
          </w:p>
          <w:p w14:paraId="2C5BC128" w14:textId="77777777" w:rsidR="00955F8E" w:rsidRPr="00977266" w:rsidRDefault="00955F8E" w:rsidP="00946874">
            <w:pPr>
              <w:tabs>
                <w:tab w:val="left" w:pos="3131"/>
              </w:tabs>
              <w:autoSpaceDE w:val="0"/>
              <w:autoSpaceDN w:val="0"/>
              <w:rPr>
                <w:rFonts w:eastAsia="Times New Roman" w:cstheme="minorHAnsi"/>
                <w:color w:val="000000"/>
                <w:lang w:eastAsia="pl-PL"/>
              </w:rPr>
            </w:pPr>
            <w:r w:rsidRPr="00977266">
              <w:rPr>
                <w:rFonts w:eastAsia="Times New Roman" w:cstheme="minorHAnsi"/>
                <w:color w:val="000000"/>
                <w:lang w:eastAsia="pl-PL"/>
              </w:rPr>
              <w:tab/>
            </w:r>
          </w:p>
          <w:p w14:paraId="570DE735" w14:textId="77777777" w:rsidR="002A28C2" w:rsidRPr="00977266" w:rsidRDefault="00955F8E" w:rsidP="00946874">
            <w:pPr>
              <w:tabs>
                <w:tab w:val="left" w:pos="1350"/>
              </w:tabs>
              <w:autoSpaceDE w:val="0"/>
              <w:autoSpaceDN w:val="0"/>
              <w:rPr>
                <w:rFonts w:eastAsia="Times New Roman" w:cstheme="minorHAnsi"/>
                <w:i/>
                <w:iCs/>
                <w:color w:val="000000"/>
                <w:lang w:eastAsia="pl-PL"/>
              </w:rPr>
            </w:pPr>
            <w:r w:rsidRPr="00977266">
              <w:rPr>
                <w:rFonts w:eastAsia="Times New Roman" w:cstheme="minorHAnsi"/>
                <w:color w:val="000000"/>
                <w:lang w:eastAsia="pl-PL"/>
              </w:rPr>
              <w:t>L</w:t>
            </w:r>
            <w:r w:rsidR="002A28C2" w:rsidRPr="00977266">
              <w:rPr>
                <w:rFonts w:eastAsia="Times New Roman" w:cstheme="minorHAnsi"/>
                <w:iCs/>
                <w:color w:val="000000"/>
                <w:lang w:eastAsia="pl-PL"/>
              </w:rPr>
              <w:t>iczba zapisanych stron/kart umieszczonych w kopercie</w:t>
            </w:r>
            <w:r w:rsidRPr="00977266">
              <w:rPr>
                <w:rFonts w:eastAsia="Times New Roman" w:cstheme="minorHAnsi"/>
                <w:iCs/>
                <w:color w:val="000000"/>
                <w:lang w:eastAsia="pl-PL"/>
              </w:rPr>
              <w:t>………………………………..</w:t>
            </w:r>
          </w:p>
        </w:tc>
      </w:tr>
    </w:tbl>
    <w:p w14:paraId="00D62A22" w14:textId="77777777" w:rsidR="002A28C2" w:rsidRPr="00977266" w:rsidRDefault="002A28C2" w:rsidP="00946874">
      <w:pPr>
        <w:suppressAutoHyphens/>
        <w:autoSpaceDE w:val="0"/>
        <w:autoSpaceDN w:val="0"/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</w:p>
    <w:p w14:paraId="331B0822" w14:textId="77777777" w:rsidR="002A28C2" w:rsidRDefault="002A28C2" w:rsidP="00946874">
      <w:pPr>
        <w:numPr>
          <w:ilvl w:val="0"/>
          <w:numId w:val="4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Na wniosek Oferent otrzyma pisemne potwierdzenie złożenia oferty wraz z numerem jakim została oznakowana oferta.</w:t>
      </w:r>
    </w:p>
    <w:p w14:paraId="278C8824" w14:textId="1594437A" w:rsidR="002A28C2" w:rsidRPr="009745F2" w:rsidRDefault="002A28C2" w:rsidP="00946874">
      <w:pPr>
        <w:numPr>
          <w:ilvl w:val="0"/>
          <w:numId w:val="4"/>
        </w:numPr>
        <w:tabs>
          <w:tab w:val="left" w:pos="135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b/>
          <w:bCs/>
          <w:color w:val="000000"/>
          <w:lang w:eastAsia="zh-CN"/>
        </w:rPr>
      </w:pPr>
      <w:r w:rsidRPr="00977266">
        <w:rPr>
          <w:rFonts w:eastAsia="Times New Roman" w:cstheme="minorHAnsi"/>
          <w:color w:val="000000"/>
          <w:lang w:eastAsia="zh-CN"/>
        </w:rPr>
        <w:t xml:space="preserve">W przypadku nadania oferty za pośrednictwem poczty należy ofertę umieścić w zaklejonej i opisanej kopercie w sposób określony powyżej, następnie zaklejoną kopertę włożyć do kolejnej koperty </w:t>
      </w:r>
      <w:r w:rsidR="00B04718">
        <w:rPr>
          <w:rFonts w:eastAsia="Times New Roman" w:cstheme="minorHAnsi"/>
          <w:color w:val="000000"/>
          <w:lang w:eastAsia="zh-CN"/>
        </w:rPr>
        <w:br/>
      </w:r>
      <w:r w:rsidRPr="00977266">
        <w:rPr>
          <w:rFonts w:eastAsia="Times New Roman" w:cstheme="minorHAnsi"/>
          <w:color w:val="000000"/>
          <w:lang w:eastAsia="zh-CN"/>
        </w:rPr>
        <w:t>i zaadresować, z dopiskiem:</w:t>
      </w:r>
    </w:p>
    <w:p w14:paraId="42950767" w14:textId="77777777" w:rsidR="009745F2" w:rsidRPr="00977266" w:rsidRDefault="009745F2" w:rsidP="009745F2">
      <w:pPr>
        <w:tabs>
          <w:tab w:val="left" w:pos="1350"/>
        </w:tabs>
        <w:suppressAutoHyphens/>
        <w:autoSpaceDE w:val="0"/>
        <w:autoSpaceDN w:val="0"/>
        <w:spacing w:after="0" w:line="240" w:lineRule="auto"/>
        <w:ind w:left="360"/>
        <w:jc w:val="both"/>
        <w:rPr>
          <w:rFonts w:eastAsia="Times New Roman" w:cstheme="minorHAnsi"/>
          <w:b/>
          <w:bCs/>
          <w:color w:val="000000"/>
          <w:lang w:eastAsia="zh-CN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2A28C2" w:rsidRPr="00977266" w14:paraId="7F551896" w14:textId="77777777" w:rsidTr="00BB7321">
        <w:tc>
          <w:tcPr>
            <w:tcW w:w="8702" w:type="dxa"/>
          </w:tcPr>
          <w:p w14:paraId="018DAC8C" w14:textId="0B927311" w:rsidR="002A28C2" w:rsidRPr="00977266" w:rsidRDefault="002A28C2" w:rsidP="00955EBF">
            <w:pPr>
              <w:autoSpaceDE w:val="0"/>
              <w:autoSpaceDN w:val="0"/>
              <w:jc w:val="center"/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</w:pPr>
            <w:r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„Oferta konkursowa na udzielanie świadczeń zdrowotnych w </w:t>
            </w:r>
            <w:r w:rsidR="0027319A"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Transporcie Sanitarnym oraz Zespołach Ratownictwa Medycznego i Zespołach Transportu Medycznego</w:t>
            </w:r>
            <w:r w:rsidR="00C1561B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 xml:space="preserve">                                            </w:t>
            </w:r>
            <w:r w:rsidR="00C1561B" w:rsidRPr="00C1561B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– konkurs uzupełniający</w:t>
            </w:r>
            <w:r w:rsidRPr="00977266">
              <w:rPr>
                <w:rFonts w:eastAsiaTheme="majorEastAsia" w:cstheme="minorHAnsi"/>
                <w:b/>
                <w:iCs/>
                <w:color w:val="000000" w:themeColor="text1"/>
                <w:lang w:eastAsia="pl-PL"/>
              </w:rPr>
              <w:t>”</w:t>
            </w:r>
          </w:p>
          <w:p w14:paraId="3321294A" w14:textId="77777777" w:rsidR="002A28C2" w:rsidRPr="00977266" w:rsidRDefault="002A28C2" w:rsidP="00946874">
            <w:pPr>
              <w:autoSpaceDE w:val="0"/>
              <w:autoSpaceDN w:val="0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  <w:p w14:paraId="1A39B8BA" w14:textId="77777777" w:rsidR="002A28C2" w:rsidRPr="00977266" w:rsidRDefault="002A28C2" w:rsidP="00946874">
            <w:pPr>
              <w:autoSpaceDE w:val="0"/>
              <w:autoSpaceDN w:val="0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97726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Wojewódzka Stacja Pogotowia Ratunkowego w Rzeszowie</w:t>
            </w:r>
          </w:p>
          <w:p w14:paraId="3370896E" w14:textId="77777777" w:rsidR="002A28C2" w:rsidRPr="00977266" w:rsidRDefault="002A28C2" w:rsidP="00946874">
            <w:pPr>
              <w:tabs>
                <w:tab w:val="left" w:pos="1350"/>
              </w:tabs>
              <w:autoSpaceDE w:val="0"/>
              <w:autoSpaceDN w:val="0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97726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ul. Poniatowskiego 4, 35-026 Rzeszów</w:t>
            </w:r>
          </w:p>
        </w:tc>
      </w:tr>
    </w:tbl>
    <w:p w14:paraId="7E9D2FF5" w14:textId="77777777" w:rsidR="002A28C2" w:rsidRPr="00977266" w:rsidRDefault="002A28C2" w:rsidP="00946874">
      <w:pPr>
        <w:tabs>
          <w:tab w:val="left" w:pos="1350"/>
        </w:tabs>
        <w:autoSpaceDE w:val="0"/>
        <w:autoSpaceDN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F45BD2B" w14:textId="77777777" w:rsidR="002A28C2" w:rsidRPr="00977266" w:rsidRDefault="002A28C2" w:rsidP="00946874">
      <w:pPr>
        <w:numPr>
          <w:ilvl w:val="0"/>
          <w:numId w:val="4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lang w:eastAsia="pl-PL"/>
        </w:rPr>
        <w:t>W przypadku osobistego złożenia oferty przez Oferenta należy umieścić na kopercie adres zwrotny. Powyższe dotyczy również wewnętrznej koperty oferty złożonej drogą pocztową bez zwrotnego potwierdzenia nadania.</w:t>
      </w:r>
    </w:p>
    <w:p w14:paraId="6176FB80" w14:textId="63565410" w:rsidR="002A28C2" w:rsidRPr="00977266" w:rsidRDefault="002A28C2" w:rsidP="00946874">
      <w:pPr>
        <w:numPr>
          <w:ilvl w:val="0"/>
          <w:numId w:val="4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lastRenderedPageBreak/>
        <w:t>Oferta przesłana pocztą złożona będzie w terminie wyłącznie wówczas, gdy wpłynie do WSPR przed upływem terminu zakreślonego do składania ofert - decyduje data i godzina wpływu odnotowana w rejestrze Sekretariatu WSPR.</w:t>
      </w:r>
    </w:p>
    <w:p w14:paraId="12BA405C" w14:textId="77777777" w:rsidR="00C50897" w:rsidRPr="00977266" w:rsidRDefault="00C50897" w:rsidP="00946874">
      <w:pPr>
        <w:autoSpaceDE w:val="0"/>
        <w:autoSpaceDN w:val="0"/>
        <w:spacing w:after="0" w:line="240" w:lineRule="auto"/>
        <w:ind w:left="284"/>
        <w:contextualSpacing/>
        <w:jc w:val="both"/>
        <w:rPr>
          <w:rFonts w:eastAsia="Times New Roman" w:cstheme="minorHAnsi"/>
          <w:lang w:eastAsia="pl-PL"/>
        </w:rPr>
      </w:pPr>
    </w:p>
    <w:p w14:paraId="55A2CC23" w14:textId="295E299D" w:rsidR="00941DA9" w:rsidRPr="00977266" w:rsidRDefault="009E0B47" w:rsidP="00946874">
      <w:pPr>
        <w:numPr>
          <w:ilvl w:val="0"/>
          <w:numId w:val="37"/>
        </w:numPr>
        <w:autoSpaceDE w:val="0"/>
        <w:autoSpaceDN w:val="0"/>
        <w:spacing w:after="0" w:line="240" w:lineRule="auto"/>
        <w:ind w:left="709" w:hanging="709"/>
        <w:jc w:val="center"/>
        <w:rPr>
          <w:rFonts w:eastAsia="Times New Roman" w:cstheme="minorHAnsi"/>
          <w:b/>
          <w:bCs/>
          <w:color w:val="000000"/>
          <w:lang w:eastAsia="pl-PL"/>
        </w:rPr>
      </w:pPr>
      <w:r w:rsidRPr="00977266">
        <w:rPr>
          <w:rFonts w:eastAsia="Times New Roman" w:cstheme="minorHAnsi"/>
          <w:b/>
          <w:bCs/>
          <w:color w:val="000000"/>
          <w:lang w:eastAsia="pl-PL"/>
        </w:rPr>
        <w:t>Sposób dokonywania zmian i wycofania ofert</w:t>
      </w:r>
    </w:p>
    <w:p w14:paraId="5AE8C1EC" w14:textId="77777777" w:rsidR="002A28C2" w:rsidRPr="00977266" w:rsidRDefault="002A28C2" w:rsidP="00946874">
      <w:pPr>
        <w:numPr>
          <w:ilvl w:val="1"/>
          <w:numId w:val="4"/>
        </w:numPr>
        <w:tabs>
          <w:tab w:val="num" w:pos="284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 xml:space="preserve">Oferent może wprowadzić zmiany, poprawki, modyfikacje i uzupełnienia do złożonych ofert na tych samych zasadach i w terminie zakreślonym do składania ofert. </w:t>
      </w:r>
    </w:p>
    <w:p w14:paraId="2E6456D3" w14:textId="77777777" w:rsidR="002A28C2" w:rsidRPr="00977266" w:rsidRDefault="002A28C2" w:rsidP="00946874">
      <w:pPr>
        <w:numPr>
          <w:ilvl w:val="1"/>
          <w:numId w:val="4"/>
        </w:numPr>
        <w:tabs>
          <w:tab w:val="num" w:pos="284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Wszelkie zmiany, o których mowa w punkcie poprzedzającym muszą być złożone według takich samych zasad jak złożona oferta, odpowiednio oznakowanych z dopiskiem „</w:t>
      </w:r>
      <w:r w:rsidRPr="00977266">
        <w:rPr>
          <w:rFonts w:eastAsia="Times New Roman" w:cstheme="minorHAnsi"/>
          <w:b/>
          <w:bCs/>
          <w:lang w:eastAsia="pl-PL"/>
        </w:rPr>
        <w:t>ZMIANA OFERTY</w:t>
      </w:r>
      <w:r w:rsidRPr="00977266">
        <w:rPr>
          <w:rFonts w:eastAsia="Times New Roman" w:cstheme="minorHAnsi"/>
          <w:lang w:eastAsia="pl-PL"/>
        </w:rPr>
        <w:t>”.</w:t>
      </w:r>
    </w:p>
    <w:p w14:paraId="5A639931" w14:textId="77777777" w:rsidR="002A28C2" w:rsidRPr="00977266" w:rsidRDefault="002A28C2" w:rsidP="00946874">
      <w:pPr>
        <w:numPr>
          <w:ilvl w:val="1"/>
          <w:numId w:val="4"/>
        </w:numPr>
        <w:tabs>
          <w:tab w:val="num" w:pos="284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Koperty oznaczone dopiskiem „</w:t>
      </w:r>
      <w:r w:rsidRPr="00977266">
        <w:rPr>
          <w:rFonts w:eastAsia="Times New Roman" w:cstheme="minorHAnsi"/>
          <w:b/>
          <w:bCs/>
          <w:lang w:eastAsia="pl-PL"/>
        </w:rPr>
        <w:t>ZMIANA OFERTY</w:t>
      </w:r>
      <w:r w:rsidRPr="00977266">
        <w:rPr>
          <w:rFonts w:eastAsia="Times New Roman" w:cstheme="minorHAnsi"/>
          <w:lang w:eastAsia="pl-PL"/>
        </w:rPr>
        <w:t>” zostaną otwarte przy otwieraniu oferty Oferenta, który wprowadził korekty i po stwierdzeniu poprawności procedury dokonywania zmian zostaną dołączone do oferty.</w:t>
      </w:r>
    </w:p>
    <w:p w14:paraId="39F8E403" w14:textId="77777777" w:rsidR="002A28C2" w:rsidRPr="00977266" w:rsidRDefault="002A28C2" w:rsidP="00946874">
      <w:pPr>
        <w:numPr>
          <w:ilvl w:val="1"/>
          <w:numId w:val="4"/>
        </w:numPr>
        <w:tabs>
          <w:tab w:val="num" w:pos="284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W przypadku uchybienia terminowi zakreślonemu do składania ofert, koperty z dopiskiem „</w:t>
      </w:r>
      <w:r w:rsidRPr="00977266">
        <w:rPr>
          <w:rFonts w:eastAsia="Times New Roman" w:cstheme="minorHAnsi"/>
          <w:b/>
          <w:bCs/>
          <w:lang w:eastAsia="pl-PL"/>
        </w:rPr>
        <w:t>ZMIANA OFERTY</w:t>
      </w:r>
      <w:r w:rsidRPr="00977266">
        <w:rPr>
          <w:rFonts w:eastAsia="Times New Roman" w:cstheme="minorHAnsi"/>
          <w:lang w:eastAsia="pl-PL"/>
        </w:rPr>
        <w:t>” nie zostaną otwarte oraz uwzględnione w prowadzonym postępowaniu a następnie zwrócone Oferentowi bez otwierania.</w:t>
      </w:r>
    </w:p>
    <w:p w14:paraId="1C50208F" w14:textId="12061355" w:rsidR="002A28C2" w:rsidRPr="00977266" w:rsidRDefault="002A28C2" w:rsidP="00946874">
      <w:pPr>
        <w:numPr>
          <w:ilvl w:val="1"/>
          <w:numId w:val="4"/>
        </w:numPr>
        <w:tabs>
          <w:tab w:val="num" w:pos="284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Oferent ma prawo przed upływem terminu składania ofert wycofać się z postępowania konkursowego poprzez złożenie pisemnego powiadomienia, według tych samych zasad jak w przypadku wprowadzania zmian, z napisem na zewnętrznej kopercie „</w:t>
      </w:r>
      <w:r w:rsidRPr="00977266">
        <w:rPr>
          <w:rFonts w:eastAsia="Times New Roman" w:cstheme="minorHAnsi"/>
          <w:b/>
          <w:bCs/>
          <w:lang w:eastAsia="pl-PL"/>
        </w:rPr>
        <w:t>WYCOFANIE OFERTY</w:t>
      </w:r>
      <w:r w:rsidRPr="00977266">
        <w:rPr>
          <w:rFonts w:eastAsia="Times New Roman" w:cstheme="minorHAnsi"/>
          <w:lang w:eastAsia="pl-PL"/>
        </w:rPr>
        <w:t xml:space="preserve">”.  </w:t>
      </w:r>
    </w:p>
    <w:p w14:paraId="48FDBCC7" w14:textId="77777777" w:rsidR="002A28C2" w:rsidRPr="00977266" w:rsidRDefault="002A28C2" w:rsidP="00946874">
      <w:pPr>
        <w:numPr>
          <w:ilvl w:val="0"/>
          <w:numId w:val="4"/>
        </w:numPr>
        <w:tabs>
          <w:tab w:val="num" w:pos="284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lang w:eastAsia="pl-PL"/>
        </w:rPr>
        <w:t>Oferty wycofane nie będą otwierane i zostaną zniszczone komisyjnie.</w:t>
      </w:r>
    </w:p>
    <w:p w14:paraId="39243F3C" w14:textId="26DD31AD" w:rsidR="002A28C2" w:rsidRPr="00977266" w:rsidRDefault="002A28C2" w:rsidP="00946874">
      <w:pPr>
        <w:autoSpaceDE w:val="0"/>
        <w:autoSpaceDN w:val="0"/>
        <w:spacing w:after="120" w:line="240" w:lineRule="auto"/>
        <w:ind w:left="284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W przypadku uchybienia terminowi zakreślonemu do składania ofert, koperty z dopiskiem „</w:t>
      </w:r>
      <w:r w:rsidRPr="00977266">
        <w:rPr>
          <w:rFonts w:eastAsia="Times New Roman" w:cstheme="minorHAnsi"/>
          <w:b/>
          <w:bCs/>
          <w:color w:val="000000"/>
          <w:lang w:eastAsia="pl-PL"/>
        </w:rPr>
        <w:t>WYCOFANIE OFERTY</w:t>
      </w:r>
      <w:r w:rsidRPr="00977266">
        <w:rPr>
          <w:rFonts w:eastAsia="Times New Roman" w:cstheme="minorHAnsi"/>
          <w:color w:val="000000"/>
          <w:lang w:eastAsia="pl-PL"/>
        </w:rPr>
        <w:t xml:space="preserve">” nie zostaną otwarte oraz uwzględnione w prowadzonym postępowaniu a następnie zwrócone oferentowi. </w:t>
      </w:r>
    </w:p>
    <w:p w14:paraId="3E9ABE28" w14:textId="77777777" w:rsidR="002A28C2" w:rsidRPr="00977266" w:rsidRDefault="009E0B47" w:rsidP="00946874">
      <w:pPr>
        <w:numPr>
          <w:ilvl w:val="0"/>
          <w:numId w:val="37"/>
        </w:numPr>
        <w:autoSpaceDE w:val="0"/>
        <w:autoSpaceDN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lang w:eastAsia="pl-PL"/>
        </w:rPr>
      </w:pPr>
      <w:r w:rsidRPr="00977266">
        <w:rPr>
          <w:rFonts w:eastAsia="Times New Roman" w:cstheme="minorHAnsi"/>
          <w:b/>
          <w:bCs/>
          <w:color w:val="000000"/>
          <w:lang w:eastAsia="pl-PL"/>
        </w:rPr>
        <w:t>Miejsce i termin otwarcia ofert</w:t>
      </w:r>
    </w:p>
    <w:p w14:paraId="517DEACF" w14:textId="77777777" w:rsidR="002A28C2" w:rsidRPr="00977266" w:rsidRDefault="002A28C2" w:rsidP="00946874">
      <w:p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66A5DEB7" w14:textId="427E39E4" w:rsidR="002A28C2" w:rsidRPr="00977266" w:rsidRDefault="002A28C2" w:rsidP="001F2FD3">
      <w:pPr>
        <w:autoSpaceDE w:val="0"/>
        <w:autoSpaceDN w:val="0"/>
        <w:spacing w:after="0" w:line="360" w:lineRule="auto"/>
        <w:jc w:val="both"/>
        <w:rPr>
          <w:rFonts w:eastAsia="Times New Roman" w:cstheme="minorHAnsi"/>
          <w:b/>
          <w:bCs/>
          <w:color w:val="000000"/>
          <w:u w:val="single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Otwarcia ofert dokona Komisja konkursowa w dniu </w:t>
      </w:r>
      <w:r w:rsidR="002C5390">
        <w:rPr>
          <w:rFonts w:eastAsia="Times New Roman" w:cstheme="minorHAnsi"/>
          <w:b/>
          <w:bCs/>
          <w:color w:val="000000"/>
          <w:lang w:eastAsia="pl-PL"/>
        </w:rPr>
        <w:t>21.09.2026 r.</w:t>
      </w:r>
      <w:r w:rsidR="000B0D2B">
        <w:rPr>
          <w:rFonts w:eastAsia="Times New Roman" w:cstheme="minorHAnsi"/>
          <w:b/>
          <w:bCs/>
          <w:color w:val="0D0D0D" w:themeColor="text1" w:themeTint="F2"/>
          <w:lang w:eastAsia="pl-PL"/>
        </w:rPr>
        <w:t xml:space="preserve"> </w:t>
      </w:r>
      <w:r w:rsidRPr="00977266">
        <w:rPr>
          <w:rFonts w:eastAsia="Times New Roman" w:cstheme="minorHAnsi"/>
          <w:b/>
          <w:bCs/>
          <w:color w:val="000000"/>
          <w:lang w:eastAsia="pl-PL"/>
        </w:rPr>
        <w:t>o godz</w:t>
      </w:r>
      <w:r w:rsidR="008F6C07" w:rsidRPr="00977266">
        <w:rPr>
          <w:rFonts w:eastAsia="Times New Roman" w:cstheme="minorHAnsi"/>
          <w:b/>
          <w:bCs/>
          <w:color w:val="000000"/>
          <w:lang w:eastAsia="pl-PL"/>
        </w:rPr>
        <w:t xml:space="preserve">. </w:t>
      </w:r>
      <w:r w:rsidR="002C5390">
        <w:rPr>
          <w:rFonts w:eastAsia="Times New Roman" w:cstheme="minorHAnsi"/>
          <w:b/>
          <w:bCs/>
          <w:color w:val="000000"/>
          <w:lang w:eastAsia="pl-PL"/>
        </w:rPr>
        <w:t>12.00</w:t>
      </w:r>
      <w:r w:rsidR="004E309B" w:rsidRPr="00977266">
        <w:rPr>
          <w:rFonts w:eastAsia="Times New Roman" w:cstheme="minorHAnsi"/>
          <w:b/>
          <w:bCs/>
          <w:color w:val="000000"/>
          <w:lang w:eastAsia="pl-PL"/>
        </w:rPr>
        <w:t xml:space="preserve"> </w:t>
      </w:r>
      <w:r w:rsidRPr="00977266">
        <w:rPr>
          <w:rFonts w:eastAsia="Times New Roman" w:cstheme="minorHAnsi"/>
          <w:color w:val="000000"/>
          <w:lang w:eastAsia="pl-PL"/>
        </w:rPr>
        <w:t>w siedzibie Wojewódzkiej Stacji Pogotowia Ratunkowego w Rzeszowie, ul. Poniatowskiego 4</w:t>
      </w:r>
      <w:r w:rsidR="00941DA9" w:rsidRPr="00977266">
        <w:rPr>
          <w:rFonts w:eastAsia="Times New Roman" w:cstheme="minorHAnsi"/>
          <w:color w:val="000000"/>
          <w:lang w:eastAsia="pl-PL"/>
        </w:rPr>
        <w:t xml:space="preserve">. </w:t>
      </w:r>
      <w:r w:rsidRPr="00977266">
        <w:rPr>
          <w:rFonts w:eastAsia="Times New Roman" w:cstheme="minorHAnsi"/>
          <w:b/>
          <w:bCs/>
          <w:color w:val="000000"/>
          <w:u w:val="single"/>
          <w:lang w:eastAsia="pl-PL"/>
        </w:rPr>
        <w:t>Obecność Oferentów nie jest obowiązkowa.</w:t>
      </w:r>
    </w:p>
    <w:p w14:paraId="396EC688" w14:textId="77777777" w:rsidR="001C5BBB" w:rsidRPr="00977266" w:rsidRDefault="001C5BBB" w:rsidP="00946874">
      <w:p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2325CD1E" w14:textId="77777777" w:rsidR="002A28C2" w:rsidRPr="00977266" w:rsidRDefault="009E0B47" w:rsidP="00946874">
      <w:pPr>
        <w:numPr>
          <w:ilvl w:val="0"/>
          <w:numId w:val="37"/>
        </w:numPr>
        <w:autoSpaceDE w:val="0"/>
        <w:autoSpaceDN w:val="0"/>
        <w:spacing w:after="0" w:line="240" w:lineRule="auto"/>
        <w:ind w:hanging="862"/>
        <w:jc w:val="center"/>
        <w:rPr>
          <w:rFonts w:eastAsia="Times New Roman" w:cstheme="minorHAnsi"/>
          <w:b/>
          <w:bCs/>
          <w:color w:val="000000"/>
          <w:lang w:eastAsia="pl-PL"/>
        </w:rPr>
      </w:pPr>
      <w:r w:rsidRPr="00977266">
        <w:rPr>
          <w:rFonts w:eastAsia="Times New Roman" w:cstheme="minorHAnsi"/>
          <w:b/>
          <w:bCs/>
          <w:color w:val="000000"/>
          <w:lang w:eastAsia="pl-PL"/>
        </w:rPr>
        <w:t>Rozstrzygnięcie konkursu</w:t>
      </w:r>
    </w:p>
    <w:p w14:paraId="7411F96C" w14:textId="77777777" w:rsidR="002A28C2" w:rsidRPr="00977266" w:rsidRDefault="002A28C2" w:rsidP="00946874">
      <w:pPr>
        <w:pStyle w:val="Akapitzlist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Kryteria oceny ofert i warunki wymagane od świadczeniodawców są jawne i nie podlegają zmianie w toku postępowania.</w:t>
      </w:r>
    </w:p>
    <w:p w14:paraId="709A8929" w14:textId="77777777" w:rsidR="002A28C2" w:rsidRPr="00977266" w:rsidRDefault="002A28C2" w:rsidP="00946874">
      <w:pPr>
        <w:numPr>
          <w:ilvl w:val="0"/>
          <w:numId w:val="5"/>
        </w:numPr>
        <w:tabs>
          <w:tab w:val="num" w:pos="-142"/>
        </w:tabs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Porównanie ofert w toku postępowania w sprawie zawarcia umowy o udzielanie świadczeń opieki </w:t>
      </w:r>
      <w:r w:rsidR="0017756A" w:rsidRPr="00977266">
        <w:rPr>
          <w:rFonts w:eastAsia="Times New Roman" w:cstheme="minorHAnsi"/>
          <w:color w:val="000000"/>
          <w:lang w:eastAsia="pl-PL"/>
        </w:rPr>
        <w:t>zdrowotnej dokonuje się według kryteriów wyboru ofert:</w:t>
      </w:r>
    </w:p>
    <w:p w14:paraId="738CDD82" w14:textId="77777777" w:rsidR="002A28C2" w:rsidRPr="00977266" w:rsidRDefault="0017756A" w:rsidP="00711233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jakości,</w:t>
      </w:r>
    </w:p>
    <w:p w14:paraId="7E1AA88D" w14:textId="77777777" w:rsidR="002A28C2" w:rsidRPr="00977266" w:rsidRDefault="0017756A" w:rsidP="00711233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kompleksowości,</w:t>
      </w:r>
    </w:p>
    <w:p w14:paraId="5FC131D1" w14:textId="77777777" w:rsidR="002A28C2" w:rsidRPr="00977266" w:rsidRDefault="0017756A" w:rsidP="00711233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dostępności,</w:t>
      </w:r>
    </w:p>
    <w:p w14:paraId="6837C014" w14:textId="77777777" w:rsidR="0017756A" w:rsidRPr="00977266" w:rsidRDefault="0017756A" w:rsidP="00711233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ceny</w:t>
      </w:r>
    </w:p>
    <w:p w14:paraId="0A7C8538" w14:textId="4D692B79" w:rsidR="002A28C2" w:rsidRPr="00977266" w:rsidRDefault="002A28C2" w:rsidP="00946874">
      <w:pPr>
        <w:pStyle w:val="Akapitzlist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Komisja konkursowa odrzuca ofertę:</w:t>
      </w:r>
    </w:p>
    <w:p w14:paraId="660F77CE" w14:textId="58A42FC2" w:rsidR="002A28C2" w:rsidRPr="00977266" w:rsidRDefault="00C05369" w:rsidP="00946874">
      <w:pPr>
        <w:autoSpaceDE w:val="0"/>
        <w:autoSpaceDN w:val="0"/>
        <w:spacing w:after="0" w:line="240" w:lineRule="auto"/>
        <w:ind w:left="284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1</w:t>
      </w:r>
      <w:r w:rsidR="002A28C2" w:rsidRPr="00977266">
        <w:rPr>
          <w:rFonts w:eastAsia="Times New Roman" w:cstheme="minorHAnsi"/>
          <w:color w:val="000000"/>
          <w:lang w:eastAsia="pl-PL"/>
        </w:rPr>
        <w:t>) złożoną przez oferenta po terminie;</w:t>
      </w:r>
    </w:p>
    <w:p w14:paraId="7A73F818" w14:textId="146D474A" w:rsidR="002A28C2" w:rsidRPr="00977266" w:rsidRDefault="00C05369" w:rsidP="00946874">
      <w:pPr>
        <w:autoSpaceDE w:val="0"/>
        <w:autoSpaceDN w:val="0"/>
        <w:spacing w:after="0" w:line="240" w:lineRule="auto"/>
        <w:ind w:left="284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2</w:t>
      </w:r>
      <w:r w:rsidR="002A28C2" w:rsidRPr="00977266">
        <w:rPr>
          <w:rFonts w:eastAsia="Times New Roman" w:cstheme="minorHAnsi"/>
          <w:color w:val="000000"/>
          <w:lang w:eastAsia="pl-PL"/>
        </w:rPr>
        <w:t>) zawierającą nieprawdziwe informacje;</w:t>
      </w:r>
    </w:p>
    <w:p w14:paraId="4E019DE4" w14:textId="2B153A8B" w:rsidR="002A28C2" w:rsidRPr="00977266" w:rsidRDefault="00C05369" w:rsidP="00946874">
      <w:pPr>
        <w:autoSpaceDE w:val="0"/>
        <w:autoSpaceDN w:val="0"/>
        <w:spacing w:after="0" w:line="240" w:lineRule="auto"/>
        <w:ind w:left="284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3</w:t>
      </w:r>
      <w:r w:rsidR="002A28C2" w:rsidRPr="00977266">
        <w:rPr>
          <w:rFonts w:eastAsia="Times New Roman" w:cstheme="minorHAnsi"/>
          <w:color w:val="000000"/>
          <w:lang w:eastAsia="pl-PL"/>
        </w:rPr>
        <w:t>) jeżeli oferent nie określił przedmiotu oferty lub nie podał ceny świadczeń opieki zdrowotnej;</w:t>
      </w:r>
    </w:p>
    <w:p w14:paraId="2F130055" w14:textId="39EBC8D5" w:rsidR="002A28C2" w:rsidRPr="00977266" w:rsidRDefault="00C05369" w:rsidP="00946874">
      <w:pPr>
        <w:autoSpaceDE w:val="0"/>
        <w:autoSpaceDN w:val="0"/>
        <w:spacing w:after="0" w:line="240" w:lineRule="auto"/>
        <w:ind w:left="284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4</w:t>
      </w:r>
      <w:r w:rsidR="002A28C2" w:rsidRPr="00977266">
        <w:rPr>
          <w:rFonts w:eastAsia="Times New Roman" w:cstheme="minorHAnsi"/>
          <w:color w:val="000000"/>
          <w:lang w:eastAsia="pl-PL"/>
        </w:rPr>
        <w:t>) jeżeli zawiera rażąco niską cenę w stosunku do przedmiotu zamówienia;</w:t>
      </w:r>
    </w:p>
    <w:p w14:paraId="070081D1" w14:textId="61ACEE0D" w:rsidR="002A28C2" w:rsidRPr="00977266" w:rsidRDefault="00C05369" w:rsidP="00946874">
      <w:pPr>
        <w:autoSpaceDE w:val="0"/>
        <w:autoSpaceDN w:val="0"/>
        <w:spacing w:after="0" w:line="240" w:lineRule="auto"/>
        <w:ind w:left="284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5</w:t>
      </w:r>
      <w:r w:rsidR="002A28C2" w:rsidRPr="00977266">
        <w:rPr>
          <w:rFonts w:eastAsia="Times New Roman" w:cstheme="minorHAnsi"/>
          <w:color w:val="000000"/>
          <w:lang w:eastAsia="pl-PL"/>
        </w:rPr>
        <w:t>) jeżeli jest nieważna na podstawie odrębnych przepisów;</w:t>
      </w:r>
    </w:p>
    <w:p w14:paraId="3980E699" w14:textId="14B3ED08" w:rsidR="002A28C2" w:rsidRPr="00977266" w:rsidRDefault="00C05369" w:rsidP="00946874">
      <w:pPr>
        <w:autoSpaceDE w:val="0"/>
        <w:autoSpaceDN w:val="0"/>
        <w:spacing w:after="0" w:line="240" w:lineRule="auto"/>
        <w:ind w:left="284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6</w:t>
      </w:r>
      <w:r w:rsidR="002A28C2" w:rsidRPr="00977266">
        <w:rPr>
          <w:rFonts w:eastAsia="Times New Roman" w:cstheme="minorHAnsi"/>
          <w:color w:val="000000"/>
          <w:lang w:eastAsia="pl-PL"/>
        </w:rPr>
        <w:t>)jeżeli oferent złożył ofertę alternatywną;</w:t>
      </w:r>
    </w:p>
    <w:p w14:paraId="211B53DA" w14:textId="1BEA5D73" w:rsidR="002A28C2" w:rsidRPr="00977266" w:rsidRDefault="00C05369" w:rsidP="00946874">
      <w:pPr>
        <w:autoSpaceDE w:val="0"/>
        <w:autoSpaceDN w:val="0"/>
        <w:spacing w:after="0" w:line="240" w:lineRule="auto"/>
        <w:ind w:left="284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7</w:t>
      </w:r>
      <w:r w:rsidR="002A28C2" w:rsidRPr="00977266">
        <w:rPr>
          <w:rFonts w:eastAsia="Times New Roman" w:cstheme="minorHAnsi"/>
          <w:color w:val="000000"/>
          <w:lang w:eastAsia="pl-PL"/>
        </w:rPr>
        <w:t>)jeżeli oferent lub oferta nie spełniają wymaganych warunków określonych w przepisach prawa oraz warunków określonych w SWKO,</w:t>
      </w:r>
    </w:p>
    <w:p w14:paraId="306C84A0" w14:textId="653F99FA" w:rsidR="002A28C2" w:rsidRPr="00977266" w:rsidRDefault="00C05369" w:rsidP="00946874">
      <w:pPr>
        <w:autoSpaceDE w:val="0"/>
        <w:autoSpaceDN w:val="0"/>
        <w:spacing w:after="0" w:line="240" w:lineRule="auto"/>
        <w:ind w:left="284"/>
        <w:jc w:val="both"/>
        <w:rPr>
          <w:rFonts w:eastAsia="Calibri" w:cstheme="minorHAnsi"/>
          <w:color w:val="000000"/>
          <w:lang w:eastAsia="zh-CN"/>
        </w:rPr>
      </w:pPr>
      <w:r w:rsidRPr="00977266">
        <w:rPr>
          <w:rFonts w:eastAsia="Times New Roman" w:cstheme="minorHAnsi"/>
          <w:color w:val="000000"/>
          <w:lang w:eastAsia="pl-PL"/>
        </w:rPr>
        <w:t>8</w:t>
      </w:r>
      <w:r w:rsidR="002A28C2" w:rsidRPr="00977266">
        <w:rPr>
          <w:rFonts w:eastAsia="Times New Roman" w:cstheme="minorHAnsi"/>
          <w:color w:val="000000"/>
          <w:lang w:eastAsia="pl-PL"/>
        </w:rPr>
        <w:t>) złożoną przez Oferenta, z którym przez WSPR została rozwiązana umowa o udzielanie świadczeń opieki zdrowotnej w zakresie lub rodzaju odpowiadającym przedmiotowi ogłoszenia, bez zachowania okresu wypowiedzenia z przyczyn leżących po stronie oferenta.</w:t>
      </w:r>
    </w:p>
    <w:p w14:paraId="4E28AAF7" w14:textId="16A9D509" w:rsidR="002A28C2" w:rsidRPr="00977266" w:rsidRDefault="00C05369" w:rsidP="00946874">
      <w:pPr>
        <w:autoSpaceDE w:val="0"/>
        <w:autoSpaceDN w:val="0"/>
        <w:spacing w:after="0" w:line="240" w:lineRule="auto"/>
        <w:ind w:left="284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9</w:t>
      </w:r>
      <w:r w:rsidR="002A28C2" w:rsidRPr="00977266">
        <w:rPr>
          <w:rFonts w:eastAsia="Times New Roman" w:cstheme="minorHAnsi"/>
          <w:color w:val="000000"/>
          <w:lang w:eastAsia="pl-PL"/>
        </w:rPr>
        <w:t>)</w:t>
      </w:r>
      <w:r w:rsidR="00D50450" w:rsidRPr="00977266">
        <w:rPr>
          <w:rFonts w:eastAsia="Times New Roman" w:cstheme="minorHAnsi"/>
          <w:color w:val="000000"/>
          <w:lang w:eastAsia="pl-PL"/>
        </w:rPr>
        <w:t xml:space="preserve"> </w:t>
      </w:r>
      <w:r w:rsidR="002A28C2" w:rsidRPr="00977266">
        <w:rPr>
          <w:rFonts w:eastAsia="Times New Roman" w:cstheme="minorHAnsi"/>
          <w:color w:val="000000"/>
          <w:lang w:eastAsia="pl-PL"/>
        </w:rPr>
        <w:t>jeżeli Udzielający Zamówienia posiada wiedzę o uprzednim rozwiązani</w:t>
      </w:r>
      <w:r w:rsidR="00A97C23" w:rsidRPr="00977266">
        <w:rPr>
          <w:rFonts w:eastAsia="Times New Roman" w:cstheme="minorHAnsi"/>
          <w:color w:val="000000"/>
          <w:lang w:eastAsia="pl-PL"/>
        </w:rPr>
        <w:t>u</w:t>
      </w:r>
      <w:r w:rsidR="002A28C2" w:rsidRPr="00977266">
        <w:rPr>
          <w:rFonts w:eastAsia="Times New Roman" w:cstheme="minorHAnsi"/>
          <w:color w:val="000000"/>
          <w:lang w:eastAsia="pl-PL"/>
        </w:rPr>
        <w:t xml:space="preserve"> z Oferentem, z przyczyn leżących po jego stronie, umowy o pracę lub innego stosunku o świadczenie pracy bądź udzielania świadczeń</w:t>
      </w:r>
    </w:p>
    <w:p w14:paraId="0933B275" w14:textId="7D8EC5C6" w:rsidR="002A28C2" w:rsidRPr="00977266" w:rsidRDefault="002A28C2" w:rsidP="00946874">
      <w:p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lastRenderedPageBreak/>
        <w:t>4.</w:t>
      </w:r>
      <w:r w:rsidR="00D50450" w:rsidRPr="00977266">
        <w:rPr>
          <w:rFonts w:eastAsia="Times New Roman" w:cstheme="minorHAnsi"/>
          <w:color w:val="000000"/>
          <w:lang w:eastAsia="pl-PL"/>
        </w:rPr>
        <w:t xml:space="preserve"> </w:t>
      </w:r>
      <w:r w:rsidRPr="00977266">
        <w:rPr>
          <w:rFonts w:eastAsia="Times New Roman" w:cstheme="minorHAnsi"/>
          <w:color w:val="000000"/>
          <w:lang w:eastAsia="pl-PL"/>
        </w:rPr>
        <w:t>Jeżeli nie nastąpiło unieważnienie postępowania w sprawie zawarcia umowy o udzielanie świadczeń opieki zdrowotnej, komisja ogłasza o rozstrzygnięciu postępowania.</w:t>
      </w:r>
    </w:p>
    <w:p w14:paraId="1F51D520" w14:textId="5355E772" w:rsidR="002A28C2" w:rsidRPr="00977266" w:rsidRDefault="002A28C2" w:rsidP="00946874">
      <w:pPr>
        <w:tabs>
          <w:tab w:val="left" w:pos="540"/>
        </w:tabs>
        <w:autoSpaceDE w:val="0"/>
        <w:autoSpaceDN w:val="0"/>
        <w:spacing w:after="0" w:line="240" w:lineRule="auto"/>
        <w:ind w:left="360" w:hanging="360"/>
        <w:jc w:val="both"/>
        <w:rPr>
          <w:rFonts w:eastAsia="Calibri" w:cstheme="minorHAnsi"/>
          <w:color w:val="000000"/>
          <w:lang w:eastAsia="zh-CN"/>
        </w:rPr>
      </w:pPr>
      <w:r w:rsidRPr="00977266">
        <w:rPr>
          <w:rFonts w:eastAsia="Times New Roman" w:cstheme="minorHAnsi"/>
          <w:color w:val="000000"/>
          <w:lang w:eastAsia="pl-PL"/>
        </w:rPr>
        <w:t>5. Komisja konkursowa rozstrzyga o wynikach postępowania konkursowego w ciągu 14 dni od daty otwarcia</w:t>
      </w:r>
      <w:r w:rsidR="00941DA9" w:rsidRPr="00977266">
        <w:rPr>
          <w:rFonts w:eastAsia="Times New Roman" w:cstheme="minorHAnsi"/>
          <w:color w:val="000000"/>
          <w:lang w:eastAsia="pl-PL"/>
        </w:rPr>
        <w:t xml:space="preserve"> </w:t>
      </w:r>
      <w:r w:rsidRPr="00977266">
        <w:rPr>
          <w:rFonts w:eastAsia="Times New Roman" w:cstheme="minorHAnsi"/>
          <w:color w:val="000000"/>
          <w:lang w:eastAsia="pl-PL"/>
        </w:rPr>
        <w:t>ofert.</w:t>
      </w:r>
    </w:p>
    <w:p w14:paraId="2169DCF5" w14:textId="77777777" w:rsidR="002A28C2" w:rsidRPr="00977266" w:rsidRDefault="002A28C2" w:rsidP="00946874">
      <w:pPr>
        <w:tabs>
          <w:tab w:val="left" w:pos="540"/>
        </w:tabs>
        <w:autoSpaceDE w:val="0"/>
        <w:autoSpaceDN w:val="0"/>
        <w:spacing w:after="0" w:line="240" w:lineRule="auto"/>
        <w:ind w:left="360" w:hanging="360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6. Komisja konkursowa dokonując wyboru najkorzystniejszej(ych) ofert(y) kieruje się kryteriami określonymi w ust.2.</w:t>
      </w:r>
    </w:p>
    <w:p w14:paraId="754E5C8C" w14:textId="77777777" w:rsidR="002A28C2" w:rsidRPr="00977266" w:rsidRDefault="002A28C2" w:rsidP="00946874">
      <w:pPr>
        <w:tabs>
          <w:tab w:val="left" w:pos="540"/>
        </w:tabs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7. Wyniki konkursu uznaje się za obowiązujące po zatwierdzeniu przez Dyrektora WSPR.</w:t>
      </w:r>
    </w:p>
    <w:p w14:paraId="5A4153E1" w14:textId="77777777" w:rsidR="002A28C2" w:rsidRPr="00977266" w:rsidRDefault="002A28C2" w:rsidP="00946874">
      <w:pPr>
        <w:tabs>
          <w:tab w:val="left" w:pos="540"/>
        </w:tabs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8. Komisja konkursowa zawiadamia Oferentów o zakończeniu konkursu i jego wyniku. </w:t>
      </w:r>
    </w:p>
    <w:p w14:paraId="173BC3AB" w14:textId="1CE1F8E2" w:rsidR="002A28C2" w:rsidRPr="00977266" w:rsidRDefault="002A28C2" w:rsidP="00946874">
      <w:pPr>
        <w:tabs>
          <w:tab w:val="left" w:pos="540"/>
        </w:tabs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9. Ogłoszenie o rozstrzygnięciu konkursu zostanie umieszczone na stronie internetowej WSPR: </w:t>
      </w:r>
      <w:r w:rsidRPr="00977266">
        <w:rPr>
          <w:rFonts w:eastAsia="Times New Roman" w:cstheme="minorHAnsi"/>
          <w:color w:val="0000FF"/>
          <w:u w:val="single"/>
          <w:lang w:eastAsia="pl-PL"/>
        </w:rPr>
        <w:t>www.wspr.pl</w:t>
      </w:r>
      <w:r w:rsidRPr="00977266">
        <w:rPr>
          <w:rFonts w:eastAsia="Times New Roman" w:cstheme="minorHAnsi"/>
          <w:color w:val="000000"/>
          <w:lang w:eastAsia="pl-PL"/>
        </w:rPr>
        <w:t>, przez okres co najmniej 7 dni począwszy od następnego dnia po zatwierdzeniu wyników przez Dyrektora WSPR.</w:t>
      </w:r>
    </w:p>
    <w:p w14:paraId="061EF4E6" w14:textId="77777777" w:rsidR="00060A36" w:rsidRPr="00977266" w:rsidRDefault="009E0B47" w:rsidP="00946874">
      <w:pPr>
        <w:pStyle w:val="Akapitzlist"/>
        <w:numPr>
          <w:ilvl w:val="0"/>
          <w:numId w:val="37"/>
        </w:numPr>
        <w:autoSpaceDE w:val="0"/>
        <w:autoSpaceDN w:val="0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bookmarkStart w:id="4" w:name="_Hlk63932936"/>
      <w:r w:rsidRPr="00977266">
        <w:rPr>
          <w:rFonts w:eastAsia="Times New Roman" w:cstheme="minorHAnsi"/>
          <w:b/>
          <w:bCs/>
          <w:lang w:eastAsia="pl-PL"/>
        </w:rPr>
        <w:t>Kryteria oceny ofert</w:t>
      </w:r>
    </w:p>
    <w:bookmarkEnd w:id="4"/>
    <w:p w14:paraId="6CA5D493" w14:textId="77777777" w:rsidR="00060A36" w:rsidRPr="00977266" w:rsidRDefault="00060A36" w:rsidP="00946874">
      <w:pPr>
        <w:autoSpaceDE w:val="0"/>
        <w:autoSpaceDN w:val="0"/>
        <w:spacing w:after="0" w:line="240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30D8EE02" w14:textId="625AD0E1" w:rsidR="004C0B81" w:rsidRPr="00977266" w:rsidRDefault="00060A36" w:rsidP="00946874">
      <w:pPr>
        <w:pStyle w:val="Tekstpodstawowy"/>
        <w:numPr>
          <w:ilvl w:val="0"/>
          <w:numId w:val="17"/>
        </w:numPr>
        <w:rPr>
          <w:rFonts w:asciiTheme="minorHAnsi" w:hAnsiTheme="minorHAnsi" w:cstheme="minorHAnsi"/>
          <w:b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>Komisja konkursowa dokona wyboru najkorzystniejszych ofert</w:t>
      </w:r>
      <w:r w:rsidR="004C0B81" w:rsidRPr="00977266">
        <w:rPr>
          <w:rFonts w:asciiTheme="minorHAnsi" w:hAnsiTheme="minorHAnsi" w:cstheme="minorHAnsi"/>
          <w:sz w:val="22"/>
          <w:szCs w:val="22"/>
        </w:rPr>
        <w:t xml:space="preserve"> na podstawie poniższej punktacji </w:t>
      </w:r>
      <w:r w:rsidR="003F3298" w:rsidRPr="00977266">
        <w:rPr>
          <w:rFonts w:asciiTheme="minorHAnsi" w:hAnsiTheme="minorHAnsi" w:cstheme="minorHAnsi"/>
          <w:sz w:val="22"/>
          <w:szCs w:val="22"/>
        </w:rPr>
        <w:br/>
      </w:r>
      <w:r w:rsidR="004C0B81" w:rsidRPr="00977266">
        <w:rPr>
          <w:rFonts w:asciiTheme="minorHAnsi" w:hAnsiTheme="minorHAnsi" w:cstheme="minorHAnsi"/>
          <w:sz w:val="22"/>
          <w:szCs w:val="22"/>
        </w:rPr>
        <w:t>z uwzględnieniem aktualnych potrzeb Zamawiającego</w:t>
      </w:r>
      <w:r w:rsidR="00987AED" w:rsidRPr="00977266">
        <w:rPr>
          <w:rFonts w:asciiTheme="minorHAnsi" w:hAnsiTheme="minorHAnsi" w:cstheme="minorHAnsi"/>
          <w:sz w:val="22"/>
          <w:szCs w:val="22"/>
        </w:rPr>
        <w:t xml:space="preserve"> zapewniających ciągłość udzielania świadczeń</w:t>
      </w:r>
      <w:r w:rsidR="00337EBC" w:rsidRPr="00977266">
        <w:rPr>
          <w:rFonts w:asciiTheme="minorHAnsi" w:hAnsiTheme="minorHAnsi" w:cstheme="minorHAnsi"/>
          <w:sz w:val="22"/>
          <w:szCs w:val="22"/>
        </w:rPr>
        <w:t>,</w:t>
      </w:r>
      <w:r w:rsidR="00672AAB" w:rsidRPr="00977266">
        <w:rPr>
          <w:rFonts w:asciiTheme="minorHAnsi" w:hAnsiTheme="minorHAnsi" w:cstheme="minorHAnsi"/>
          <w:sz w:val="22"/>
          <w:szCs w:val="22"/>
        </w:rPr>
        <w:t xml:space="preserve"> przy czym końcowa liczba punktów uzyskiwana jest w wyniku zsumowania punktów cząstkowych.</w:t>
      </w:r>
    </w:p>
    <w:p w14:paraId="0D2F9E11" w14:textId="77777777" w:rsidR="00060A36" w:rsidRPr="00977266" w:rsidRDefault="00672AAB" w:rsidP="00946874">
      <w:pPr>
        <w:pStyle w:val="Tekstpodstawowy"/>
        <w:numPr>
          <w:ilvl w:val="0"/>
          <w:numId w:val="17"/>
        </w:numPr>
        <w:rPr>
          <w:rFonts w:asciiTheme="minorHAnsi" w:hAnsiTheme="minorHAnsi" w:cstheme="minorHAnsi"/>
          <w:b/>
          <w:sz w:val="22"/>
          <w:szCs w:val="22"/>
        </w:rPr>
      </w:pPr>
      <w:r w:rsidRPr="00977266">
        <w:rPr>
          <w:rFonts w:asciiTheme="minorHAnsi" w:hAnsiTheme="minorHAnsi" w:cstheme="minorHAnsi"/>
          <w:sz w:val="22"/>
          <w:szCs w:val="22"/>
        </w:rPr>
        <w:t>Punkty będą przyznawane według</w:t>
      </w:r>
      <w:r w:rsidR="00060A36" w:rsidRPr="00977266">
        <w:rPr>
          <w:rFonts w:asciiTheme="minorHAnsi" w:hAnsiTheme="minorHAnsi" w:cstheme="minorHAnsi"/>
          <w:sz w:val="22"/>
          <w:szCs w:val="22"/>
        </w:rPr>
        <w:t xml:space="preserve"> następując</w:t>
      </w:r>
      <w:r w:rsidRPr="00977266">
        <w:rPr>
          <w:rFonts w:asciiTheme="minorHAnsi" w:hAnsiTheme="minorHAnsi" w:cstheme="minorHAnsi"/>
          <w:sz w:val="22"/>
          <w:szCs w:val="22"/>
        </w:rPr>
        <w:t>ych</w:t>
      </w:r>
      <w:r w:rsidR="00060A36" w:rsidRPr="00977266">
        <w:rPr>
          <w:rFonts w:asciiTheme="minorHAnsi" w:hAnsiTheme="minorHAnsi" w:cstheme="minorHAnsi"/>
          <w:sz w:val="22"/>
          <w:szCs w:val="22"/>
        </w:rPr>
        <w:t xml:space="preserve"> kryteri</w:t>
      </w:r>
      <w:r w:rsidRPr="00977266">
        <w:rPr>
          <w:rFonts w:asciiTheme="minorHAnsi" w:hAnsiTheme="minorHAnsi" w:cstheme="minorHAnsi"/>
          <w:sz w:val="22"/>
          <w:szCs w:val="22"/>
        </w:rPr>
        <w:t>ów</w:t>
      </w:r>
      <w:r w:rsidR="00060A36" w:rsidRPr="00977266">
        <w:rPr>
          <w:rFonts w:asciiTheme="minorHAnsi" w:hAnsiTheme="minorHAnsi" w:cstheme="minorHAnsi"/>
          <w:sz w:val="22"/>
          <w:szCs w:val="22"/>
        </w:rPr>
        <w:t>:</w:t>
      </w:r>
    </w:p>
    <w:p w14:paraId="76CFB5C2" w14:textId="77777777" w:rsidR="00232D84" w:rsidRPr="00977266" w:rsidRDefault="00232D84" w:rsidP="00946874">
      <w:pPr>
        <w:pStyle w:val="Tekstpodstawowy"/>
        <w:ind w:left="360"/>
        <w:rPr>
          <w:rFonts w:asciiTheme="minorHAnsi" w:hAnsiTheme="minorHAnsi" w:cstheme="minorHAnsi"/>
          <w:b/>
          <w:sz w:val="22"/>
          <w:szCs w:val="22"/>
        </w:rPr>
      </w:pPr>
    </w:p>
    <w:p w14:paraId="197CCD8A" w14:textId="1256EAAD" w:rsidR="00232D84" w:rsidRPr="00977266" w:rsidRDefault="00060FC1" w:rsidP="00946874">
      <w:pPr>
        <w:pStyle w:val="Tekstpodstawowy"/>
        <w:numPr>
          <w:ilvl w:val="0"/>
          <w:numId w:val="22"/>
        </w:numPr>
        <w:rPr>
          <w:rFonts w:asciiTheme="minorHAnsi" w:hAnsiTheme="minorHAnsi" w:cstheme="minorHAnsi"/>
          <w:b/>
          <w:sz w:val="22"/>
          <w:szCs w:val="22"/>
        </w:rPr>
      </w:pPr>
      <w:r w:rsidRPr="00977266">
        <w:rPr>
          <w:rFonts w:asciiTheme="minorHAnsi" w:hAnsiTheme="minorHAnsi" w:cstheme="minorHAnsi"/>
          <w:b/>
          <w:sz w:val="22"/>
          <w:szCs w:val="22"/>
        </w:rPr>
        <w:t xml:space="preserve">P1 </w:t>
      </w:r>
      <w:r w:rsidR="003660AC" w:rsidRPr="00977266">
        <w:rPr>
          <w:rFonts w:asciiTheme="minorHAnsi" w:hAnsiTheme="minorHAnsi" w:cstheme="minorHAnsi"/>
          <w:b/>
          <w:sz w:val="22"/>
          <w:szCs w:val="22"/>
        </w:rPr>
        <w:t>Jakość, Dostępność, Kompleksow</w:t>
      </w:r>
      <w:r w:rsidR="005E49A8" w:rsidRPr="00977266">
        <w:rPr>
          <w:rFonts w:asciiTheme="minorHAnsi" w:hAnsiTheme="minorHAnsi" w:cstheme="minorHAnsi"/>
          <w:b/>
          <w:sz w:val="22"/>
          <w:szCs w:val="22"/>
        </w:rPr>
        <w:t>o</w:t>
      </w:r>
      <w:r w:rsidR="003660AC" w:rsidRPr="00977266">
        <w:rPr>
          <w:rFonts w:asciiTheme="minorHAnsi" w:hAnsiTheme="minorHAnsi" w:cstheme="minorHAnsi"/>
          <w:b/>
          <w:sz w:val="22"/>
          <w:szCs w:val="22"/>
        </w:rPr>
        <w:t>ść,</w:t>
      </w:r>
    </w:p>
    <w:p w14:paraId="63E5D690" w14:textId="77777777" w:rsidR="00955F8E" w:rsidRPr="00977266" w:rsidRDefault="00955F8E" w:rsidP="00946874">
      <w:pPr>
        <w:pStyle w:val="Tekstpodstawowy"/>
        <w:ind w:left="72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9671" w:type="dxa"/>
        <w:tblInd w:w="360" w:type="dxa"/>
        <w:tblLook w:val="04A0" w:firstRow="1" w:lastRow="0" w:firstColumn="1" w:lastColumn="0" w:noHBand="0" w:noVBand="1"/>
      </w:tblPr>
      <w:tblGrid>
        <w:gridCol w:w="9671"/>
      </w:tblGrid>
      <w:tr w:rsidR="00420DA9" w:rsidRPr="00977266" w14:paraId="05831E23" w14:textId="77777777" w:rsidTr="006F782C">
        <w:trPr>
          <w:trHeight w:val="227"/>
        </w:trPr>
        <w:tc>
          <w:tcPr>
            <w:tcW w:w="9671" w:type="dxa"/>
            <w:shd w:val="clear" w:color="auto" w:fill="A6A6A6" w:themeFill="background1" w:themeFillShade="A6"/>
          </w:tcPr>
          <w:p w14:paraId="28EF75B3" w14:textId="5F984E70" w:rsidR="00420DA9" w:rsidRPr="00977266" w:rsidRDefault="00420DA9" w:rsidP="0094687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5" w:name="_Hlk126220981"/>
            <w:r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>Opis kryterium, punktacja</w:t>
            </w:r>
          </w:p>
        </w:tc>
      </w:tr>
      <w:tr w:rsidR="00420DA9" w:rsidRPr="00977266" w14:paraId="747D913F" w14:textId="77777777" w:rsidTr="00946874">
        <w:trPr>
          <w:trHeight w:val="1266"/>
        </w:trPr>
        <w:tc>
          <w:tcPr>
            <w:tcW w:w="9671" w:type="dxa"/>
          </w:tcPr>
          <w:p w14:paraId="6EF2C65A" w14:textId="5AEC6B5D" w:rsidR="00420DA9" w:rsidRPr="00977266" w:rsidRDefault="00420DA9" w:rsidP="00946874">
            <w:pPr>
              <w:pStyle w:val="Tekstpodstawowy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Jakość </w:t>
            </w:r>
            <w:r w:rsidRPr="00977266">
              <w:rPr>
                <w:rFonts w:asciiTheme="minorHAnsi" w:hAnsiTheme="minorHAnsi" w:cstheme="minorHAnsi"/>
                <w:bCs/>
                <w:sz w:val="22"/>
                <w:szCs w:val="22"/>
              </w:rPr>
              <w:t>– Udzielający Zamówienia przyznaje punkty za doświadczenie Oferenta w udzielaniu świadczeń zdrowotnych stanowiący przedmiot niniejszego postępowania</w:t>
            </w:r>
            <w:r w:rsidR="00F85B0D" w:rsidRPr="0097726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77266">
              <w:rPr>
                <w:rFonts w:asciiTheme="minorHAnsi" w:hAnsiTheme="minorHAnsi" w:cstheme="minorHAnsi"/>
                <w:bCs/>
                <w:sz w:val="22"/>
                <w:szCs w:val="22"/>
              </w:rPr>
              <w:t>w następującej wysokości:</w:t>
            </w:r>
          </w:p>
          <w:p w14:paraId="5909C327" w14:textId="39BF00FB" w:rsidR="00665727" w:rsidRPr="00977266" w:rsidRDefault="00665727" w:rsidP="00946874">
            <w:pPr>
              <w:pStyle w:val="Tekstpodstawowy"/>
              <w:numPr>
                <w:ilvl w:val="0"/>
                <w:numId w:val="34"/>
              </w:numPr>
              <w:ind w:left="371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7726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Doświadczenie zawodowe </w:t>
            </w:r>
            <w:r w:rsidRPr="00977266">
              <w:rPr>
                <w:rFonts w:asciiTheme="minorHAnsi" w:hAnsiTheme="minorHAnsi" w:cstheme="minorHAnsi"/>
                <w:b/>
                <w:i/>
                <w:iCs/>
                <w:sz w:val="20"/>
                <w:szCs w:val="20"/>
              </w:rPr>
              <w:t>co najmniej 2 lata</w:t>
            </w:r>
            <w:r w:rsidRPr="0097726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przy udzielaniu świadczeń zdrowotnych w zespole transportu medycznego    </w:t>
            </w:r>
            <w:r w:rsidRPr="00977266">
              <w:rPr>
                <w:rFonts w:asciiTheme="minorHAnsi" w:hAnsiTheme="minorHAnsi" w:cstheme="minorHAnsi"/>
                <w:b/>
                <w:sz w:val="20"/>
                <w:szCs w:val="20"/>
              </w:rPr>
              <w:t>15 pkt</w:t>
            </w:r>
            <w:r w:rsidRPr="0097726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00C9556E" w14:textId="43A3806D" w:rsidR="00665727" w:rsidRPr="00977266" w:rsidRDefault="00665727" w:rsidP="00946874">
            <w:pPr>
              <w:pStyle w:val="Tekstpodstawowy"/>
              <w:numPr>
                <w:ilvl w:val="0"/>
                <w:numId w:val="34"/>
              </w:numPr>
              <w:ind w:left="371"/>
              <w:rPr>
                <w:rFonts w:asciiTheme="minorHAnsi" w:hAnsiTheme="minorHAnsi" w:cstheme="minorHAnsi"/>
                <w:bCs/>
                <w:color w:val="0D0D0D" w:themeColor="text1" w:themeTint="F2"/>
                <w:sz w:val="20"/>
                <w:szCs w:val="20"/>
              </w:rPr>
            </w:pPr>
            <w:r w:rsidRPr="00977266">
              <w:rPr>
                <w:rFonts w:asciiTheme="minorHAnsi" w:hAnsiTheme="minorHAnsi" w:cstheme="minorHAnsi"/>
                <w:bCs/>
                <w:color w:val="0D0D0D" w:themeColor="text1" w:themeTint="F2"/>
                <w:sz w:val="20"/>
                <w:szCs w:val="20"/>
              </w:rPr>
              <w:t xml:space="preserve">Doświadczenie zawodowe </w:t>
            </w:r>
            <w:r w:rsidRPr="00977266">
              <w:rPr>
                <w:rFonts w:asciiTheme="minorHAnsi" w:hAnsiTheme="minorHAnsi" w:cstheme="minorHAnsi"/>
                <w:b/>
                <w:i/>
                <w:iCs/>
                <w:color w:val="0D0D0D" w:themeColor="text1" w:themeTint="F2"/>
                <w:sz w:val="20"/>
                <w:szCs w:val="20"/>
              </w:rPr>
              <w:t xml:space="preserve">co najmniej </w:t>
            </w:r>
            <w:r w:rsidR="00946874" w:rsidRPr="00977266">
              <w:rPr>
                <w:rFonts w:asciiTheme="minorHAnsi" w:hAnsiTheme="minorHAnsi" w:cstheme="minorHAnsi"/>
                <w:b/>
                <w:i/>
                <w:iCs/>
                <w:color w:val="0D0D0D" w:themeColor="text1" w:themeTint="F2"/>
                <w:sz w:val="20"/>
                <w:szCs w:val="20"/>
              </w:rPr>
              <w:t>3</w:t>
            </w:r>
            <w:r w:rsidRPr="00977266">
              <w:rPr>
                <w:rFonts w:asciiTheme="minorHAnsi" w:hAnsiTheme="minorHAnsi" w:cstheme="minorHAnsi"/>
                <w:b/>
                <w:i/>
                <w:iCs/>
                <w:color w:val="0D0D0D" w:themeColor="text1" w:themeTint="F2"/>
                <w:sz w:val="20"/>
                <w:szCs w:val="20"/>
              </w:rPr>
              <w:t xml:space="preserve"> lat</w:t>
            </w:r>
            <w:r w:rsidR="00946874" w:rsidRPr="00977266">
              <w:rPr>
                <w:rFonts w:asciiTheme="minorHAnsi" w:hAnsiTheme="minorHAnsi" w:cstheme="minorHAnsi"/>
                <w:b/>
                <w:i/>
                <w:iCs/>
                <w:color w:val="0D0D0D" w:themeColor="text1" w:themeTint="F2"/>
                <w:sz w:val="20"/>
                <w:szCs w:val="20"/>
              </w:rPr>
              <w:t>a</w:t>
            </w:r>
            <w:r w:rsidRPr="00977266">
              <w:rPr>
                <w:rFonts w:asciiTheme="minorHAnsi" w:hAnsiTheme="minorHAnsi" w:cstheme="minorHAnsi"/>
                <w:bCs/>
                <w:color w:val="0D0D0D" w:themeColor="text1" w:themeTint="F2"/>
                <w:sz w:val="20"/>
                <w:szCs w:val="20"/>
              </w:rPr>
              <w:t xml:space="preserve">  przy udzielaniu świadczeń zdrowotnych w zespole ratownictwa medycznego, lotniczym zespole ratownictwa medycznego lub szpitalnym oddziale ratunkowym</w:t>
            </w:r>
            <w:r w:rsidR="00946874" w:rsidRPr="00977266">
              <w:rPr>
                <w:rFonts w:asciiTheme="minorHAnsi" w:hAnsiTheme="minorHAnsi" w:cstheme="minorHAnsi"/>
                <w:bCs/>
                <w:color w:val="0D0D0D" w:themeColor="text1" w:themeTint="F2"/>
                <w:sz w:val="20"/>
                <w:szCs w:val="20"/>
              </w:rPr>
              <w:t xml:space="preserve">    </w:t>
            </w:r>
            <w:r w:rsidR="00946874" w:rsidRPr="00977266">
              <w:rPr>
                <w:rFonts w:asciiTheme="minorHAnsi" w:hAnsiTheme="minorHAnsi" w:cstheme="minorHAnsi"/>
                <w:b/>
                <w:color w:val="0D0D0D" w:themeColor="text1" w:themeTint="F2"/>
                <w:sz w:val="20"/>
                <w:szCs w:val="20"/>
              </w:rPr>
              <w:t>20 pkt</w:t>
            </w:r>
          </w:p>
          <w:p w14:paraId="66909B5D" w14:textId="239F57FB" w:rsidR="00665727" w:rsidRPr="00977266" w:rsidRDefault="00665727" w:rsidP="00946874">
            <w:pPr>
              <w:pStyle w:val="Tekstpodstawowy"/>
              <w:numPr>
                <w:ilvl w:val="0"/>
                <w:numId w:val="34"/>
              </w:numPr>
              <w:ind w:left="371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7726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Doświadczenie zawodowe </w:t>
            </w:r>
            <w:r w:rsidRPr="00977266">
              <w:rPr>
                <w:rFonts w:asciiTheme="minorHAnsi" w:hAnsiTheme="minorHAnsi" w:cstheme="minorHAnsi"/>
                <w:b/>
                <w:i/>
                <w:iCs/>
                <w:sz w:val="20"/>
                <w:szCs w:val="20"/>
              </w:rPr>
              <w:t xml:space="preserve">co najmniej 5 lat </w:t>
            </w:r>
            <w:r w:rsidRPr="0097726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przy udzielaniu świadczeń zdrowotnych w zespole ratownictwa medycznego, lotniczym zespole ratownictwa medycznego lub szpitalnym oddziale ratunkowym   </w:t>
            </w:r>
            <w:r w:rsidR="00C1561B">
              <w:rPr>
                <w:rFonts w:asciiTheme="minorHAnsi" w:hAnsiTheme="minorHAnsi" w:cstheme="minorHAnsi"/>
                <w:b/>
                <w:sz w:val="20"/>
                <w:szCs w:val="20"/>
              </w:rPr>
              <w:t>30</w:t>
            </w:r>
            <w:r w:rsidRPr="0097726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pkt                          </w:t>
            </w:r>
          </w:p>
          <w:p w14:paraId="72B06773" w14:textId="6054FAE7" w:rsidR="00084EB8" w:rsidRPr="00977266" w:rsidRDefault="00C44F75" w:rsidP="00946874">
            <w:pPr>
              <w:pStyle w:val="Tekstpodstawowy"/>
              <w:ind w:left="72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</w:t>
            </w:r>
            <w:r w:rsidR="00C1561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</w:t>
            </w:r>
            <w:r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MAX</w:t>
            </w:r>
            <w:r w:rsidR="00BF6C51"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A24E1"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="00C1561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5 </w:t>
            </w:r>
            <w:r w:rsidR="00084EB8"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>pkt</w:t>
            </w:r>
            <w:r w:rsidR="00084EB8" w:rsidRPr="0097726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 </w:t>
            </w:r>
          </w:p>
        </w:tc>
      </w:tr>
      <w:tr w:rsidR="002C1F86" w:rsidRPr="00977266" w14:paraId="033F8018" w14:textId="77777777" w:rsidTr="009745F2">
        <w:trPr>
          <w:trHeight w:val="1376"/>
        </w:trPr>
        <w:tc>
          <w:tcPr>
            <w:tcW w:w="9671" w:type="dxa"/>
            <w:tcBorders>
              <w:top w:val="single" w:sz="4" w:space="0" w:color="auto"/>
            </w:tcBorders>
          </w:tcPr>
          <w:p w14:paraId="032F6E1B" w14:textId="77777777" w:rsidR="002C1F86" w:rsidRPr="00977266" w:rsidRDefault="002C1F86" w:rsidP="00946874">
            <w:pPr>
              <w:pStyle w:val="Tekstpodstawowy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>Dostępność</w:t>
            </w:r>
            <w:r w:rsidRPr="0097726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– Udzielający Zamówienia przyznaje punkty za proponowaną przez Oferenta dyspozycję miesięczną do realizacji przedmiotu zamówienia we wskazanym poniżej zakresie: </w:t>
            </w:r>
          </w:p>
          <w:p w14:paraId="3FE39D8D" w14:textId="77777777" w:rsidR="00D36541" w:rsidRPr="00977266" w:rsidRDefault="00D36541" w:rsidP="00946874">
            <w:pPr>
              <w:pStyle w:val="Tekstpodstawowy"/>
              <w:numPr>
                <w:ilvl w:val="0"/>
                <w:numId w:val="35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7726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Oferowana liczba godzin 60-99 godzin w ciągu miesiąca </w:t>
            </w:r>
            <w:r w:rsidRPr="00977266">
              <w:rPr>
                <w:rFonts w:asciiTheme="minorHAnsi" w:hAnsiTheme="minorHAnsi" w:cstheme="minorHAnsi"/>
                <w:b/>
                <w:sz w:val="20"/>
                <w:szCs w:val="20"/>
              </w:rPr>
              <w:t>5 pkt</w:t>
            </w:r>
          </w:p>
          <w:p w14:paraId="1A201094" w14:textId="314FF559" w:rsidR="00D36541" w:rsidRPr="00977266" w:rsidRDefault="00D36541" w:rsidP="00946874">
            <w:pPr>
              <w:pStyle w:val="Tekstpodstawowy"/>
              <w:numPr>
                <w:ilvl w:val="0"/>
                <w:numId w:val="35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7726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Oferowana liczba godzin 100 – 139 godzin w ciągu miesiąca </w:t>
            </w:r>
            <w:r w:rsidRPr="00977266">
              <w:rPr>
                <w:rFonts w:asciiTheme="minorHAnsi" w:hAnsiTheme="minorHAnsi" w:cstheme="minorHAnsi"/>
                <w:b/>
                <w:sz w:val="20"/>
                <w:szCs w:val="20"/>
              </w:rPr>
              <w:t>10 pkt</w:t>
            </w:r>
          </w:p>
          <w:p w14:paraId="4D9FB715" w14:textId="19DF6774" w:rsidR="002C1F86" w:rsidRPr="00977266" w:rsidRDefault="00D36541" w:rsidP="00946874">
            <w:pPr>
              <w:pStyle w:val="Tekstpodstawowy"/>
              <w:numPr>
                <w:ilvl w:val="0"/>
                <w:numId w:val="35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7726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Oferowana liczba godzin powyżej 140 godzin w ciągu miesiąca </w:t>
            </w:r>
            <w:r w:rsidR="00C1561B">
              <w:rPr>
                <w:rFonts w:asciiTheme="minorHAnsi" w:hAnsiTheme="minorHAnsi" w:cstheme="minorHAnsi"/>
                <w:b/>
                <w:sz w:val="20"/>
                <w:szCs w:val="20"/>
              </w:rPr>
              <w:t>15</w:t>
            </w:r>
            <w:r w:rsidRPr="0097726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pkt</w:t>
            </w:r>
          </w:p>
        </w:tc>
      </w:tr>
      <w:tr w:rsidR="00420DA9" w:rsidRPr="00977266" w14:paraId="377E3AB9" w14:textId="77777777" w:rsidTr="00967410">
        <w:trPr>
          <w:trHeight w:val="1071"/>
        </w:trPr>
        <w:tc>
          <w:tcPr>
            <w:tcW w:w="9671" w:type="dxa"/>
          </w:tcPr>
          <w:p w14:paraId="47CA2001" w14:textId="0CDA4754" w:rsidR="00420DA9" w:rsidRPr="00977266" w:rsidRDefault="00420DA9" w:rsidP="00946874">
            <w:pPr>
              <w:pStyle w:val="Tekstpodstawowy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>Kompleksowość</w:t>
            </w:r>
            <w:r w:rsidRPr="0097726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– Udzielający </w:t>
            </w:r>
            <w:r w:rsidR="00AB1969" w:rsidRPr="00977266">
              <w:rPr>
                <w:rFonts w:asciiTheme="minorHAnsi" w:hAnsiTheme="minorHAnsi" w:cstheme="minorHAnsi"/>
                <w:bCs/>
                <w:sz w:val="22"/>
                <w:szCs w:val="22"/>
              </w:rPr>
              <w:t>Z</w:t>
            </w:r>
            <w:r w:rsidRPr="00977266">
              <w:rPr>
                <w:rFonts w:asciiTheme="minorHAnsi" w:hAnsiTheme="minorHAnsi" w:cstheme="minorHAnsi"/>
                <w:bCs/>
                <w:sz w:val="22"/>
                <w:szCs w:val="22"/>
              </w:rPr>
              <w:t>amówienia przyznaje punkty za posiadaną kwalifikację zawodową Oferenta gwarantującą możliwość należytego udzielania świadczeń zdrowotnych stanowiących przedmiot niniejszego postępowania</w:t>
            </w:r>
            <w:r w:rsidR="003F3298" w:rsidRPr="0097726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7726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 następującej wysokości: </w:t>
            </w:r>
          </w:p>
          <w:p w14:paraId="3F4AEAF4" w14:textId="77777777" w:rsidR="007F5866" w:rsidRDefault="007F5866" w:rsidP="00946874">
            <w:pPr>
              <w:pStyle w:val="Akapitzlist"/>
              <w:numPr>
                <w:ilvl w:val="0"/>
                <w:numId w:val="36"/>
              </w:numPr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Kategoria prawa jazdy C – wraz z uprawnieniem do kierowania pojazdem uprzywilejowanym</w:t>
            </w:r>
          </w:p>
          <w:p w14:paraId="3B794CA5" w14:textId="0B89C4AD" w:rsidR="00420DA9" w:rsidRPr="00977266" w:rsidRDefault="00420DA9" w:rsidP="007F5866">
            <w:pPr>
              <w:pStyle w:val="Akapitzlist"/>
              <w:rPr>
                <w:rFonts w:cstheme="minorHAnsi"/>
                <w:lang w:eastAsia="pl-PL"/>
              </w:rPr>
            </w:pPr>
            <w:r w:rsidRPr="00977266">
              <w:rPr>
                <w:rFonts w:cstheme="minorHAnsi"/>
                <w:lang w:eastAsia="pl-PL"/>
              </w:rPr>
              <w:t xml:space="preserve">    </w:t>
            </w:r>
            <w:r w:rsidR="00C07226" w:rsidRPr="00C07226">
              <w:rPr>
                <w:rFonts w:cstheme="minorHAnsi"/>
                <w:b/>
                <w:bCs/>
                <w:lang w:eastAsia="pl-PL"/>
              </w:rPr>
              <w:t>30</w:t>
            </w:r>
            <w:r w:rsidRPr="00C07226">
              <w:rPr>
                <w:rFonts w:cstheme="minorHAnsi"/>
                <w:b/>
                <w:bCs/>
              </w:rPr>
              <w:t xml:space="preserve"> pkt</w:t>
            </w:r>
          </w:p>
        </w:tc>
      </w:tr>
      <w:tr w:rsidR="004B6519" w:rsidRPr="00977266" w14:paraId="16A7B624" w14:textId="77777777" w:rsidTr="006F782C">
        <w:trPr>
          <w:trHeight w:val="465"/>
        </w:trPr>
        <w:tc>
          <w:tcPr>
            <w:tcW w:w="9671" w:type="dxa"/>
          </w:tcPr>
          <w:p w14:paraId="50598DF4" w14:textId="23DF1287" w:rsidR="00C92DF1" w:rsidRPr="00977266" w:rsidRDefault="00C92DF1" w:rsidP="00946874">
            <w:pPr>
              <w:pStyle w:val="Tekstpodstawowy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RAZEM: </w:t>
            </w:r>
            <w:r w:rsidR="006D3604"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 w:rsidR="00F419C6"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  <w:r w:rsidRPr="0097726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pkt</w:t>
            </w:r>
          </w:p>
        </w:tc>
      </w:tr>
    </w:tbl>
    <w:bookmarkEnd w:id="5"/>
    <w:p w14:paraId="63E2BD59" w14:textId="06BF1360" w:rsidR="00232D84" w:rsidRPr="00977266" w:rsidRDefault="00060FC1" w:rsidP="00946874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977266">
        <w:rPr>
          <w:rFonts w:eastAsia="Times New Roman" w:cstheme="minorHAnsi"/>
          <w:b/>
          <w:bCs/>
          <w:lang w:eastAsia="pl-PL"/>
        </w:rPr>
        <w:t xml:space="preserve">P2 </w:t>
      </w:r>
      <w:r w:rsidR="00232D84" w:rsidRPr="00977266">
        <w:rPr>
          <w:rFonts w:eastAsia="Times New Roman" w:cstheme="minorHAnsi"/>
          <w:b/>
          <w:bCs/>
          <w:lang w:eastAsia="pl-PL"/>
        </w:rPr>
        <w:t>Cena</w:t>
      </w:r>
    </w:p>
    <w:p w14:paraId="0C86E071" w14:textId="77777777" w:rsidR="00232D84" w:rsidRPr="00977266" w:rsidRDefault="00232D84" w:rsidP="00946874">
      <w:pPr>
        <w:pStyle w:val="Akapitzlist"/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Zaproponowana cena brutto za usługę.</w:t>
      </w:r>
    </w:p>
    <w:p w14:paraId="2D5D121D" w14:textId="77777777" w:rsidR="005D1F0C" w:rsidRPr="00977266" w:rsidRDefault="00232D84" w:rsidP="00946874">
      <w:pPr>
        <w:pStyle w:val="Akapitzlist"/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 xml:space="preserve">Ocena zostanie przeprowadzona według wzoru: </w:t>
      </w:r>
    </w:p>
    <w:p w14:paraId="668CABD0" w14:textId="77777777" w:rsidR="00E1243B" w:rsidRPr="00977266" w:rsidRDefault="00E1243B" w:rsidP="00946874">
      <w:pPr>
        <w:pStyle w:val="Akapitzlist"/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</w:p>
    <w:p w14:paraId="3DA83D21" w14:textId="77777777" w:rsidR="008F3615" w:rsidRPr="00977266" w:rsidRDefault="0084246E" w:rsidP="00946874">
      <w:pPr>
        <w:pStyle w:val="Akapitzlist"/>
        <w:spacing w:before="100" w:beforeAutospacing="1" w:after="0" w:line="240" w:lineRule="auto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 xml:space="preserve">         </w:t>
      </w:r>
      <w:r w:rsidR="008F3615" w:rsidRPr="00977266">
        <w:rPr>
          <w:rFonts w:eastAsia="Times New Roman" w:cstheme="minorHAnsi"/>
          <w:lang w:eastAsia="pl-PL"/>
        </w:rPr>
        <w:t xml:space="preserve">najniższa stawka spośród </w:t>
      </w:r>
    </w:p>
    <w:p w14:paraId="7A3DEA69" w14:textId="77777777" w:rsidR="005D1F0C" w:rsidRPr="00977266" w:rsidRDefault="0084246E" w:rsidP="00946874">
      <w:pPr>
        <w:pStyle w:val="Akapitzlist"/>
        <w:spacing w:before="100" w:beforeAutospacing="1" w:after="0" w:line="240" w:lineRule="auto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 xml:space="preserve">        </w:t>
      </w:r>
      <w:r w:rsidR="008F3615" w:rsidRPr="00977266">
        <w:rPr>
          <w:rFonts w:eastAsia="Times New Roman" w:cstheme="minorHAnsi"/>
          <w:lang w:eastAsia="pl-PL"/>
        </w:rPr>
        <w:t xml:space="preserve"> </w:t>
      </w:r>
      <w:r w:rsidRPr="00977266">
        <w:rPr>
          <w:rFonts w:eastAsia="Times New Roman" w:cstheme="minorHAnsi"/>
          <w:lang w:eastAsia="pl-PL"/>
        </w:rPr>
        <w:t xml:space="preserve">       </w:t>
      </w:r>
      <w:r w:rsidR="008F3615" w:rsidRPr="00977266">
        <w:rPr>
          <w:rFonts w:eastAsia="Times New Roman" w:cstheme="minorHAnsi"/>
          <w:lang w:eastAsia="pl-PL"/>
        </w:rPr>
        <w:t>złożonych ofert</w:t>
      </w:r>
    </w:p>
    <w:p w14:paraId="4F701F93" w14:textId="0CB2644A" w:rsidR="00615D93" w:rsidRPr="00977266" w:rsidRDefault="005D1F0C" w:rsidP="00946874">
      <w:pPr>
        <w:pStyle w:val="Akapitzlist"/>
        <w:spacing w:before="100" w:beforeAutospacing="1" w:after="0" w:line="240" w:lineRule="auto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 xml:space="preserve">Wp (S) = ------------------------ x </w:t>
      </w:r>
      <w:r w:rsidR="00EA24E1" w:rsidRPr="00977266">
        <w:rPr>
          <w:rFonts w:eastAsia="Times New Roman" w:cstheme="minorHAnsi"/>
          <w:lang w:eastAsia="pl-PL"/>
        </w:rPr>
        <w:t>1</w:t>
      </w:r>
      <w:r w:rsidR="00060FC1" w:rsidRPr="00977266">
        <w:rPr>
          <w:rFonts w:eastAsia="Times New Roman" w:cstheme="minorHAnsi"/>
          <w:lang w:eastAsia="pl-PL"/>
        </w:rPr>
        <w:t>0</w:t>
      </w:r>
      <w:r w:rsidRPr="00977266">
        <w:rPr>
          <w:rFonts w:eastAsia="Times New Roman" w:cstheme="minorHAnsi"/>
          <w:lang w:eastAsia="pl-PL"/>
        </w:rPr>
        <w:t xml:space="preserve"> pkt </w:t>
      </w:r>
    </w:p>
    <w:p w14:paraId="7C2ACC99" w14:textId="77777777" w:rsidR="0060086B" w:rsidRPr="00977266" w:rsidRDefault="005D1F0C" w:rsidP="00946874">
      <w:pPr>
        <w:pStyle w:val="Akapitzlist"/>
        <w:spacing w:before="100" w:beforeAutospacing="1" w:after="0" w:line="240" w:lineRule="auto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ab/>
        <w:t>stawka oferty badanej</w:t>
      </w:r>
    </w:p>
    <w:p w14:paraId="10F7F76E" w14:textId="75AD96E4" w:rsidR="00060FC1" w:rsidRPr="00C1561B" w:rsidRDefault="00060FC1" w:rsidP="00C1561B">
      <w:pPr>
        <w:pStyle w:val="Tekstpodstawowy"/>
        <w:ind w:left="567"/>
        <w:rPr>
          <w:rFonts w:asciiTheme="minorHAnsi" w:hAnsiTheme="minorHAnsi" w:cstheme="minorHAnsi"/>
          <w:b/>
          <w:bCs/>
          <w:sz w:val="20"/>
          <w:szCs w:val="20"/>
        </w:rPr>
      </w:pPr>
      <w:r w:rsidRPr="00C1561B">
        <w:rPr>
          <w:rFonts w:asciiTheme="minorHAnsi" w:hAnsiTheme="minorHAnsi" w:cstheme="minorHAnsi"/>
          <w:b/>
          <w:bCs/>
          <w:sz w:val="20"/>
          <w:szCs w:val="20"/>
        </w:rPr>
        <w:t xml:space="preserve">Ilość punktów przyznanych badanej ofercie to suma punktów z kryterium w P1 </w:t>
      </w:r>
      <w:r w:rsidR="009C225A" w:rsidRPr="00C1561B">
        <w:rPr>
          <w:rFonts w:asciiTheme="minorHAnsi" w:hAnsiTheme="minorHAnsi" w:cstheme="minorHAnsi"/>
          <w:b/>
          <w:bCs/>
          <w:sz w:val="20"/>
          <w:szCs w:val="20"/>
        </w:rPr>
        <w:t>a)</w:t>
      </w:r>
      <w:r w:rsidR="001C5BBB" w:rsidRPr="00C1561B">
        <w:rPr>
          <w:rFonts w:asciiTheme="minorHAnsi" w:hAnsiTheme="minorHAnsi" w:cstheme="minorHAnsi"/>
          <w:b/>
          <w:bCs/>
          <w:sz w:val="20"/>
          <w:szCs w:val="20"/>
        </w:rPr>
        <w:t xml:space="preserve">  </w:t>
      </w:r>
      <w:r w:rsidR="009C225A" w:rsidRPr="00C1561B">
        <w:rPr>
          <w:rFonts w:asciiTheme="minorHAnsi" w:hAnsiTheme="minorHAnsi" w:cstheme="minorHAnsi"/>
          <w:b/>
          <w:bCs/>
          <w:sz w:val="20"/>
          <w:szCs w:val="20"/>
        </w:rPr>
        <w:t>Jakość, Dostępność, Kompleksowość, Ciągłość</w:t>
      </w:r>
      <w:r w:rsidR="00123872" w:rsidRPr="00C1561B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1561B">
        <w:rPr>
          <w:rFonts w:asciiTheme="minorHAnsi" w:hAnsiTheme="minorHAnsi" w:cstheme="minorHAnsi"/>
          <w:b/>
          <w:bCs/>
          <w:sz w:val="20"/>
          <w:szCs w:val="20"/>
        </w:rPr>
        <w:t xml:space="preserve">(maksymalnie </w:t>
      </w:r>
      <w:r w:rsidR="00EA24E1" w:rsidRPr="00C1561B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="00F419C6" w:rsidRPr="00C1561B">
        <w:rPr>
          <w:rFonts w:asciiTheme="minorHAnsi" w:hAnsiTheme="minorHAnsi" w:cstheme="minorHAnsi"/>
          <w:b/>
          <w:bCs/>
          <w:sz w:val="20"/>
          <w:szCs w:val="20"/>
        </w:rPr>
        <w:t>0</w:t>
      </w:r>
      <w:r w:rsidRPr="00C1561B">
        <w:rPr>
          <w:rFonts w:asciiTheme="minorHAnsi" w:hAnsiTheme="minorHAnsi" w:cstheme="minorHAnsi"/>
          <w:b/>
          <w:bCs/>
          <w:sz w:val="20"/>
          <w:szCs w:val="20"/>
        </w:rPr>
        <w:t xml:space="preserve">,00 pkt) oraz kryterium P2 </w:t>
      </w:r>
      <w:r w:rsidR="00F419C6" w:rsidRPr="00C1561B">
        <w:rPr>
          <w:rFonts w:asciiTheme="minorHAnsi" w:hAnsiTheme="minorHAnsi" w:cstheme="minorHAnsi"/>
          <w:b/>
          <w:bCs/>
          <w:sz w:val="20"/>
          <w:szCs w:val="20"/>
        </w:rPr>
        <w:t>C</w:t>
      </w:r>
      <w:r w:rsidRPr="00C1561B">
        <w:rPr>
          <w:rFonts w:asciiTheme="minorHAnsi" w:hAnsiTheme="minorHAnsi" w:cstheme="minorHAnsi"/>
          <w:b/>
          <w:bCs/>
          <w:sz w:val="20"/>
          <w:szCs w:val="20"/>
        </w:rPr>
        <w:t xml:space="preserve">ena (maksymalnie </w:t>
      </w:r>
      <w:r w:rsidR="00EA24E1" w:rsidRPr="00C1561B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F419C6" w:rsidRPr="00C1561B">
        <w:rPr>
          <w:rFonts w:asciiTheme="minorHAnsi" w:hAnsiTheme="minorHAnsi" w:cstheme="minorHAnsi"/>
          <w:b/>
          <w:bCs/>
          <w:sz w:val="20"/>
          <w:szCs w:val="20"/>
        </w:rPr>
        <w:t>0</w:t>
      </w:r>
      <w:r w:rsidRPr="00C1561B">
        <w:rPr>
          <w:rFonts w:asciiTheme="minorHAnsi" w:hAnsiTheme="minorHAnsi" w:cstheme="minorHAnsi"/>
          <w:b/>
          <w:bCs/>
          <w:sz w:val="20"/>
          <w:szCs w:val="20"/>
        </w:rPr>
        <w:t>,00 pkt.).</w:t>
      </w:r>
    </w:p>
    <w:p w14:paraId="78670937" w14:textId="694E2350" w:rsidR="00724FAF" w:rsidRPr="00C1561B" w:rsidRDefault="00060FC1" w:rsidP="00C1561B">
      <w:pPr>
        <w:pStyle w:val="Akapitzlist"/>
        <w:spacing w:before="100" w:beforeAutospacing="1" w:after="0" w:line="240" w:lineRule="auto"/>
        <w:ind w:left="709" w:hanging="142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C1561B">
        <w:rPr>
          <w:rFonts w:eastAsia="Times New Roman" w:cstheme="minorHAnsi"/>
          <w:b/>
          <w:bCs/>
          <w:sz w:val="20"/>
          <w:szCs w:val="20"/>
          <w:lang w:eastAsia="pl-PL"/>
        </w:rPr>
        <w:lastRenderedPageBreak/>
        <w:t>P = P1 + P2</w:t>
      </w:r>
      <w:r w:rsidR="00C1561B" w:rsidRPr="00C156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Pr="00C1561B">
        <w:rPr>
          <w:rFonts w:eastAsia="Times New Roman" w:cstheme="minorHAnsi"/>
          <w:b/>
          <w:bCs/>
          <w:sz w:val="20"/>
          <w:szCs w:val="20"/>
          <w:lang w:eastAsia="pl-PL"/>
        </w:rPr>
        <w:t>Za najkorzystniejsz</w:t>
      </w:r>
      <w:r w:rsidR="00F419C6" w:rsidRPr="00C1561B">
        <w:rPr>
          <w:rFonts w:eastAsia="Times New Roman" w:cstheme="minorHAnsi"/>
          <w:b/>
          <w:bCs/>
          <w:sz w:val="20"/>
          <w:szCs w:val="20"/>
          <w:lang w:eastAsia="pl-PL"/>
        </w:rPr>
        <w:t>e</w:t>
      </w:r>
      <w:r w:rsidR="00947438" w:rsidRPr="00C156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="00F419C6" w:rsidRPr="00C156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w formie rankingu </w:t>
      </w:r>
      <w:r w:rsidRPr="00C1561B">
        <w:rPr>
          <w:rFonts w:eastAsia="Times New Roman" w:cstheme="minorHAnsi"/>
          <w:b/>
          <w:bCs/>
          <w:sz w:val="20"/>
          <w:szCs w:val="20"/>
          <w:lang w:eastAsia="pl-PL"/>
        </w:rPr>
        <w:t>zostan</w:t>
      </w:r>
      <w:r w:rsidR="00F419C6" w:rsidRPr="00C1561B">
        <w:rPr>
          <w:rFonts w:eastAsia="Times New Roman" w:cstheme="minorHAnsi"/>
          <w:b/>
          <w:bCs/>
          <w:sz w:val="20"/>
          <w:szCs w:val="20"/>
          <w:lang w:eastAsia="pl-PL"/>
        </w:rPr>
        <w:t>ą</w:t>
      </w:r>
      <w:r w:rsidRPr="00C156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uznan</w:t>
      </w:r>
      <w:r w:rsidR="00F419C6" w:rsidRPr="00C1561B">
        <w:rPr>
          <w:rFonts w:eastAsia="Times New Roman" w:cstheme="minorHAnsi"/>
          <w:b/>
          <w:bCs/>
          <w:sz w:val="20"/>
          <w:szCs w:val="20"/>
          <w:lang w:eastAsia="pl-PL"/>
        </w:rPr>
        <w:t>e</w:t>
      </w:r>
      <w:r w:rsidRPr="00C156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ofert</w:t>
      </w:r>
      <w:r w:rsidR="00F419C6" w:rsidRPr="00C1561B">
        <w:rPr>
          <w:rFonts w:eastAsia="Times New Roman" w:cstheme="minorHAnsi"/>
          <w:b/>
          <w:bCs/>
          <w:sz w:val="20"/>
          <w:szCs w:val="20"/>
          <w:lang w:eastAsia="pl-PL"/>
        </w:rPr>
        <w:t>y</w:t>
      </w:r>
      <w:r w:rsidRPr="00C1561B">
        <w:rPr>
          <w:rFonts w:eastAsia="Times New Roman" w:cstheme="minorHAnsi"/>
          <w:b/>
          <w:bCs/>
          <w:sz w:val="20"/>
          <w:szCs w:val="20"/>
          <w:lang w:eastAsia="pl-PL"/>
        </w:rPr>
        <w:t>, któr</w:t>
      </w:r>
      <w:r w:rsidR="00F419C6" w:rsidRPr="00C1561B">
        <w:rPr>
          <w:rFonts w:eastAsia="Times New Roman" w:cstheme="minorHAnsi"/>
          <w:b/>
          <w:bCs/>
          <w:sz w:val="20"/>
          <w:szCs w:val="20"/>
          <w:lang w:eastAsia="pl-PL"/>
        </w:rPr>
        <w:t>e</w:t>
      </w:r>
      <w:r w:rsidRPr="00C156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uzyska</w:t>
      </w:r>
      <w:r w:rsidR="00F419C6" w:rsidRPr="00C1561B">
        <w:rPr>
          <w:rFonts w:eastAsia="Times New Roman" w:cstheme="minorHAnsi"/>
          <w:b/>
          <w:bCs/>
          <w:sz w:val="20"/>
          <w:szCs w:val="20"/>
          <w:lang w:eastAsia="pl-PL"/>
        </w:rPr>
        <w:t>ją</w:t>
      </w:r>
      <w:r w:rsidRPr="00C156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największą ilość punktów</w:t>
      </w:r>
      <w:r w:rsidR="00AB1969" w:rsidRPr="00C156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Pr="00C1561B">
        <w:rPr>
          <w:rFonts w:eastAsia="Times New Roman" w:cstheme="minorHAnsi"/>
          <w:b/>
          <w:bCs/>
          <w:sz w:val="20"/>
          <w:szCs w:val="20"/>
          <w:lang w:eastAsia="pl-PL"/>
        </w:rPr>
        <w:t>(maksymalnie 100,00 pkt). Ocenie będą podlegały oferty niepodlegające odrzuceniu.</w:t>
      </w:r>
      <w:r w:rsidR="00F419C6" w:rsidRPr="00C156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</w:p>
    <w:p w14:paraId="23D986A2" w14:textId="77777777" w:rsidR="002C5F40" w:rsidRDefault="002C5F40" w:rsidP="00946874">
      <w:pPr>
        <w:pStyle w:val="Akapitzlist"/>
        <w:spacing w:before="100" w:beforeAutospacing="1" w:after="0" w:line="240" w:lineRule="auto"/>
        <w:ind w:left="567"/>
        <w:rPr>
          <w:rFonts w:eastAsia="Times New Roman" w:cstheme="minorHAnsi"/>
          <w:b/>
          <w:bCs/>
          <w:lang w:eastAsia="pl-PL"/>
        </w:rPr>
      </w:pPr>
    </w:p>
    <w:p w14:paraId="2C5B3C9E" w14:textId="77777777" w:rsidR="00C07226" w:rsidRPr="00977266" w:rsidRDefault="00C07226" w:rsidP="00946874">
      <w:pPr>
        <w:pStyle w:val="Akapitzlist"/>
        <w:spacing w:before="100" w:beforeAutospacing="1" w:after="0" w:line="240" w:lineRule="auto"/>
        <w:ind w:left="567"/>
        <w:rPr>
          <w:rFonts w:eastAsia="Times New Roman" w:cstheme="minorHAnsi"/>
          <w:b/>
          <w:bCs/>
          <w:lang w:eastAsia="pl-PL"/>
        </w:rPr>
      </w:pPr>
    </w:p>
    <w:p w14:paraId="642BA4ED" w14:textId="77777777" w:rsidR="00D50450" w:rsidRPr="00977266" w:rsidRDefault="00D50450" w:rsidP="00946874">
      <w:pPr>
        <w:pStyle w:val="Akapitzlist"/>
        <w:spacing w:before="100" w:beforeAutospacing="1" w:after="0" w:line="240" w:lineRule="auto"/>
        <w:ind w:left="567"/>
        <w:rPr>
          <w:rFonts w:eastAsia="Times New Roman" w:cstheme="minorHAnsi"/>
          <w:b/>
          <w:bCs/>
          <w:lang w:eastAsia="pl-PL"/>
        </w:rPr>
      </w:pPr>
    </w:p>
    <w:p w14:paraId="6B0EADDF" w14:textId="4C47F3BE" w:rsidR="00452A3B" w:rsidRPr="00977266" w:rsidRDefault="009E0B47" w:rsidP="00946874">
      <w:pPr>
        <w:numPr>
          <w:ilvl w:val="0"/>
          <w:numId w:val="37"/>
        </w:numPr>
        <w:tabs>
          <w:tab w:val="left" w:pos="540"/>
          <w:tab w:val="center" w:pos="4536"/>
          <w:tab w:val="left" w:pos="7949"/>
        </w:tabs>
        <w:autoSpaceDE w:val="0"/>
        <w:autoSpaceDN w:val="0"/>
        <w:spacing w:after="0" w:line="240" w:lineRule="auto"/>
        <w:contextualSpacing/>
        <w:jc w:val="center"/>
        <w:rPr>
          <w:rFonts w:eastAsia="Times New Roman" w:cstheme="minorHAnsi"/>
          <w:b/>
          <w:bCs/>
          <w:color w:val="000000"/>
          <w:lang w:eastAsia="pl-PL"/>
        </w:rPr>
      </w:pPr>
      <w:r w:rsidRPr="00977266">
        <w:rPr>
          <w:rFonts w:eastAsia="Times New Roman" w:cstheme="minorHAnsi"/>
          <w:b/>
          <w:bCs/>
          <w:color w:val="000000"/>
          <w:lang w:eastAsia="pl-PL"/>
        </w:rPr>
        <w:t xml:space="preserve">Zastrzeżenia </w:t>
      </w:r>
      <w:r w:rsidR="00AB1969" w:rsidRPr="00977266">
        <w:rPr>
          <w:rFonts w:eastAsia="Times New Roman" w:cstheme="minorHAnsi"/>
          <w:b/>
          <w:bCs/>
          <w:color w:val="000000"/>
          <w:lang w:eastAsia="pl-PL"/>
        </w:rPr>
        <w:t>U</w:t>
      </w:r>
      <w:r w:rsidRPr="00977266">
        <w:rPr>
          <w:rFonts w:eastAsia="Times New Roman" w:cstheme="minorHAnsi"/>
          <w:b/>
          <w:bCs/>
          <w:color w:val="000000"/>
          <w:lang w:eastAsia="pl-PL"/>
        </w:rPr>
        <w:t xml:space="preserve">dzielającego </w:t>
      </w:r>
      <w:r w:rsidR="00AB1969" w:rsidRPr="00977266">
        <w:rPr>
          <w:rFonts w:eastAsia="Times New Roman" w:cstheme="minorHAnsi"/>
          <w:b/>
          <w:bCs/>
          <w:color w:val="000000"/>
          <w:lang w:eastAsia="pl-PL"/>
        </w:rPr>
        <w:t>Z</w:t>
      </w:r>
      <w:r w:rsidRPr="00977266">
        <w:rPr>
          <w:rFonts w:eastAsia="Times New Roman" w:cstheme="minorHAnsi"/>
          <w:b/>
          <w:bCs/>
          <w:color w:val="000000"/>
          <w:lang w:eastAsia="pl-PL"/>
        </w:rPr>
        <w:t>amówienia</w:t>
      </w:r>
    </w:p>
    <w:p w14:paraId="2D31269E" w14:textId="77777777" w:rsidR="00452A3B" w:rsidRPr="00977266" w:rsidRDefault="00452A3B" w:rsidP="00946874">
      <w:pPr>
        <w:tabs>
          <w:tab w:val="left" w:pos="540"/>
          <w:tab w:val="center" w:pos="4536"/>
          <w:tab w:val="left" w:pos="7949"/>
        </w:tabs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51A356BC" w14:textId="77777777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Udzielający </w:t>
      </w:r>
      <w:r w:rsidR="00D368B0" w:rsidRPr="00977266">
        <w:rPr>
          <w:rFonts w:eastAsia="Times New Roman" w:cstheme="minorHAnsi"/>
          <w:color w:val="000000"/>
          <w:lang w:eastAsia="pl-PL"/>
        </w:rPr>
        <w:t>Z</w:t>
      </w:r>
      <w:r w:rsidRPr="00977266">
        <w:rPr>
          <w:rFonts w:eastAsia="Times New Roman" w:cstheme="minorHAnsi"/>
          <w:color w:val="000000"/>
          <w:lang w:eastAsia="pl-PL"/>
        </w:rPr>
        <w:t xml:space="preserve">amówienia zastrzega sobie prawo do odwołania konkursu na każdym jego etapie oraz do przesunięcia terminu składania ofert bez podania przyczyny.  </w:t>
      </w:r>
    </w:p>
    <w:p w14:paraId="02435440" w14:textId="77777777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W uzasadnionych przypadkach, przed upływem terminu do składania ofert, Udzielający </w:t>
      </w:r>
      <w:r w:rsidR="00D368B0" w:rsidRPr="00977266">
        <w:rPr>
          <w:rFonts w:eastAsia="Times New Roman" w:cstheme="minorHAnsi"/>
          <w:color w:val="000000"/>
          <w:lang w:eastAsia="pl-PL"/>
        </w:rPr>
        <w:t>Z</w:t>
      </w:r>
      <w:r w:rsidRPr="00977266">
        <w:rPr>
          <w:rFonts w:eastAsia="Times New Roman" w:cstheme="minorHAnsi"/>
          <w:color w:val="000000"/>
          <w:lang w:eastAsia="pl-PL"/>
        </w:rPr>
        <w:t>amówienia może zmodyfikować treść dokumentów składających się na SWK</w:t>
      </w:r>
      <w:r w:rsidR="00161FE2" w:rsidRPr="00977266">
        <w:rPr>
          <w:rFonts w:eastAsia="Times New Roman" w:cstheme="minorHAnsi"/>
          <w:color w:val="000000"/>
          <w:lang w:eastAsia="pl-PL"/>
        </w:rPr>
        <w:t>O</w:t>
      </w:r>
      <w:r w:rsidRPr="00977266">
        <w:rPr>
          <w:rFonts w:eastAsia="Times New Roman" w:cstheme="minorHAnsi"/>
          <w:color w:val="000000"/>
          <w:lang w:eastAsia="pl-PL"/>
        </w:rPr>
        <w:t>.</w:t>
      </w:r>
    </w:p>
    <w:p w14:paraId="6C03C894" w14:textId="74B13B32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W przypadku, gdy zmiana powodować będzie konieczność modyfikacji oferty, Udzielający </w:t>
      </w:r>
      <w:r w:rsidR="00D368B0" w:rsidRPr="00977266">
        <w:rPr>
          <w:rFonts w:eastAsia="Times New Roman" w:cstheme="minorHAnsi"/>
          <w:color w:val="000000"/>
          <w:lang w:eastAsia="pl-PL"/>
        </w:rPr>
        <w:t>Z</w:t>
      </w:r>
      <w:r w:rsidRPr="00977266">
        <w:rPr>
          <w:rFonts w:eastAsia="Times New Roman" w:cstheme="minorHAnsi"/>
          <w:color w:val="000000"/>
          <w:lang w:eastAsia="pl-PL"/>
        </w:rPr>
        <w:t xml:space="preserve">amówienia może przedłużyć termin składania ofert. W takim przypadku wszelkie prawa i zobowiązania – Oferenta i Udzielającego </w:t>
      </w:r>
      <w:r w:rsidR="00D368B0" w:rsidRPr="00977266">
        <w:rPr>
          <w:rFonts w:eastAsia="Times New Roman" w:cstheme="minorHAnsi"/>
          <w:color w:val="000000"/>
          <w:lang w:eastAsia="pl-PL"/>
        </w:rPr>
        <w:t>Z</w:t>
      </w:r>
      <w:r w:rsidRPr="00977266">
        <w:rPr>
          <w:rFonts w:eastAsia="Times New Roman" w:cstheme="minorHAnsi"/>
          <w:color w:val="000000"/>
          <w:lang w:eastAsia="pl-PL"/>
        </w:rPr>
        <w:t>amówienia będą podlegały nowemu terminowi.</w:t>
      </w:r>
    </w:p>
    <w:p w14:paraId="6832D1D9" w14:textId="0ED9CF4B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O każdej zmianie Udzielający </w:t>
      </w:r>
      <w:r w:rsidR="00D368B0" w:rsidRPr="00977266">
        <w:rPr>
          <w:rFonts w:eastAsia="Times New Roman" w:cstheme="minorHAnsi"/>
          <w:color w:val="000000"/>
          <w:lang w:eastAsia="pl-PL"/>
        </w:rPr>
        <w:t>Z</w:t>
      </w:r>
      <w:r w:rsidRPr="00977266">
        <w:rPr>
          <w:rFonts w:eastAsia="Times New Roman" w:cstheme="minorHAnsi"/>
          <w:color w:val="000000"/>
          <w:lang w:eastAsia="pl-PL"/>
        </w:rPr>
        <w:t>amówienia zawiadomi niezwłocznie każdego z uczestników</w:t>
      </w:r>
      <w:r w:rsidR="005A1E06">
        <w:rPr>
          <w:rFonts w:eastAsia="Times New Roman" w:cstheme="minorHAnsi"/>
          <w:color w:val="000000"/>
          <w:lang w:eastAsia="pl-PL"/>
        </w:rPr>
        <w:t xml:space="preserve"> </w:t>
      </w:r>
      <w:r w:rsidRPr="00977266">
        <w:rPr>
          <w:rFonts w:eastAsia="Times New Roman" w:cstheme="minorHAnsi"/>
          <w:color w:val="000000"/>
          <w:lang w:eastAsia="pl-PL"/>
        </w:rPr>
        <w:t>postępowania.</w:t>
      </w:r>
    </w:p>
    <w:p w14:paraId="00A95AF6" w14:textId="13DBD78A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Oferta musi wyrażać stanowczą wolę oferenta zawarcia umowy o definitywnie określonej treści, </w:t>
      </w:r>
      <w:r w:rsidR="00123872" w:rsidRPr="00977266">
        <w:rPr>
          <w:rFonts w:eastAsia="Times New Roman" w:cstheme="minorHAnsi"/>
          <w:color w:val="000000"/>
          <w:lang w:eastAsia="pl-PL"/>
        </w:rPr>
        <w:br/>
      </w:r>
      <w:r w:rsidRPr="00977266">
        <w:rPr>
          <w:rFonts w:eastAsia="Times New Roman" w:cstheme="minorHAnsi"/>
          <w:color w:val="000000"/>
          <w:lang w:eastAsia="pl-PL"/>
        </w:rPr>
        <w:t>w innym przypadku zainteresowanemu nie przysługuje status Oferenta.</w:t>
      </w:r>
    </w:p>
    <w:p w14:paraId="7C133CC5" w14:textId="77777777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Do niniejszego konkursu nie stosuje się przepisów o zamówieniach publicznych.</w:t>
      </w:r>
    </w:p>
    <w:p w14:paraId="090F549F" w14:textId="17A77901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b/>
          <w:bCs/>
          <w:color w:val="0D0D0D" w:themeColor="text1" w:themeTint="F2"/>
          <w:lang w:eastAsia="pl-PL"/>
        </w:rPr>
      </w:pPr>
      <w:r w:rsidRPr="00977266">
        <w:rPr>
          <w:rFonts w:eastAsia="Times New Roman" w:cstheme="minorHAnsi"/>
          <w:color w:val="000000" w:themeColor="text1"/>
          <w:lang w:eastAsia="pl-PL"/>
        </w:rPr>
        <w:t xml:space="preserve">Umowa zostanie zawarta na czas określony począwszy od dnia podpisania umowy po prawomocnym rozstrzygnięciu konkursu do dnia </w:t>
      </w:r>
      <w:r w:rsidR="005A1E06">
        <w:rPr>
          <w:rFonts w:eastAsia="Times New Roman" w:cstheme="minorHAnsi"/>
          <w:b/>
          <w:bCs/>
          <w:color w:val="0D0D0D" w:themeColor="text1" w:themeTint="F2"/>
          <w:u w:val="single"/>
          <w:lang w:eastAsia="pl-PL"/>
        </w:rPr>
        <w:t>30.04.2028 r.</w:t>
      </w:r>
    </w:p>
    <w:p w14:paraId="2C2E0AF0" w14:textId="77777777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Umowa zawarta zostaje z chwilą podpisania jej przez obie strony. Wymaga ona formy pisemnej pod rygorem nieważności.</w:t>
      </w:r>
    </w:p>
    <w:p w14:paraId="7D667559" w14:textId="73E889B8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Zakazana jest zmiana postanowień zawartej umowy oraz wprowadzanie nowych postanowień do umowy niekorzystnych dla Udzielającego </w:t>
      </w:r>
      <w:r w:rsidR="00D368B0" w:rsidRPr="00977266">
        <w:rPr>
          <w:rFonts w:eastAsia="Times New Roman" w:cstheme="minorHAnsi"/>
          <w:color w:val="000000"/>
          <w:lang w:eastAsia="pl-PL"/>
        </w:rPr>
        <w:t>Z</w:t>
      </w:r>
      <w:r w:rsidRPr="00977266">
        <w:rPr>
          <w:rFonts w:eastAsia="Times New Roman" w:cstheme="minorHAnsi"/>
          <w:color w:val="000000"/>
          <w:lang w:eastAsia="pl-PL"/>
        </w:rPr>
        <w:t xml:space="preserve">amówienia, jeżeli przy ich uwzględnieniu zachodziłaby konieczność zmiany treści oferty, na podstawie której dokonano wyboru Przyjmującego </w:t>
      </w:r>
      <w:r w:rsidR="00D368B0" w:rsidRPr="00977266">
        <w:rPr>
          <w:rFonts w:eastAsia="Times New Roman" w:cstheme="minorHAnsi"/>
          <w:color w:val="000000"/>
          <w:lang w:eastAsia="pl-PL"/>
        </w:rPr>
        <w:t>Z</w:t>
      </w:r>
      <w:r w:rsidRPr="00977266">
        <w:rPr>
          <w:rFonts w:eastAsia="Times New Roman" w:cstheme="minorHAnsi"/>
          <w:color w:val="000000"/>
          <w:lang w:eastAsia="pl-PL"/>
        </w:rPr>
        <w:t>amówienie, chyba że konieczność wprowadzenia takich zmian wynika z okoliczności, których nie można było przewidzieć w chwili zawarcia umowy.</w:t>
      </w:r>
    </w:p>
    <w:p w14:paraId="5EB0C134" w14:textId="6B19450A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Wszystkie oświadczenia, wnioski oraz zawiadomienia Udzielający </w:t>
      </w:r>
      <w:r w:rsidR="00D368B0" w:rsidRPr="00977266">
        <w:rPr>
          <w:rFonts w:eastAsia="Times New Roman" w:cstheme="minorHAnsi"/>
          <w:color w:val="000000"/>
          <w:lang w:eastAsia="pl-PL"/>
        </w:rPr>
        <w:t>Z</w:t>
      </w:r>
      <w:r w:rsidRPr="00977266">
        <w:rPr>
          <w:rFonts w:eastAsia="Times New Roman" w:cstheme="minorHAnsi"/>
          <w:color w:val="000000"/>
          <w:lang w:eastAsia="pl-PL"/>
        </w:rPr>
        <w:t>amówienia oraz Oferenci przekazują pisemnie.</w:t>
      </w:r>
    </w:p>
    <w:p w14:paraId="3DF0DB0E" w14:textId="77777777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Oferent nie może zaproponować za określone świadczenie ceny wyższej, jeżeli Udzielający </w:t>
      </w:r>
      <w:r w:rsidR="00D368B0" w:rsidRPr="00977266">
        <w:rPr>
          <w:rFonts w:eastAsia="Times New Roman" w:cstheme="minorHAnsi"/>
          <w:color w:val="000000"/>
          <w:lang w:eastAsia="pl-PL"/>
        </w:rPr>
        <w:t>Z</w:t>
      </w:r>
      <w:r w:rsidRPr="00977266">
        <w:rPr>
          <w:rFonts w:eastAsia="Times New Roman" w:cstheme="minorHAnsi"/>
          <w:color w:val="000000"/>
          <w:lang w:eastAsia="pl-PL"/>
        </w:rPr>
        <w:t>amówienia w SWKO określił cenę maksymalną.</w:t>
      </w:r>
    </w:p>
    <w:p w14:paraId="5C1088E4" w14:textId="77777777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Komisja Konkursowa odrzuci ofertę, jeżeli Oferent zaoferuje cenę wyższą niż cena, </w:t>
      </w:r>
      <w:r w:rsidRPr="00977266">
        <w:rPr>
          <w:rFonts w:eastAsia="Times New Roman" w:cstheme="minorHAnsi"/>
          <w:color w:val="000000"/>
          <w:lang w:eastAsia="pl-PL"/>
        </w:rPr>
        <w:br/>
        <w:t xml:space="preserve">o której mowa w pkt. 11. </w:t>
      </w:r>
    </w:p>
    <w:p w14:paraId="016086BF" w14:textId="77777777" w:rsidR="00452A3B" w:rsidRPr="00977266" w:rsidRDefault="00452A3B" w:rsidP="00946874">
      <w:pPr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Oferty odrzucone, nieprzyjęte a także w przypadku nie uwzględnienia odwołania, protestu zostaną komisyjnie zniszczone. </w:t>
      </w:r>
    </w:p>
    <w:p w14:paraId="50600D79" w14:textId="77777777" w:rsidR="009745F2" w:rsidRDefault="009745F2" w:rsidP="00946874">
      <w:pPr>
        <w:tabs>
          <w:tab w:val="left" w:pos="54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D111016" w14:textId="77777777" w:rsidR="00452A3B" w:rsidRPr="00977266" w:rsidRDefault="009E0B47" w:rsidP="00946874">
      <w:pPr>
        <w:numPr>
          <w:ilvl w:val="0"/>
          <w:numId w:val="37"/>
        </w:numPr>
        <w:tabs>
          <w:tab w:val="left" w:pos="540"/>
        </w:tabs>
        <w:autoSpaceDE w:val="0"/>
        <w:autoSpaceDN w:val="0"/>
        <w:spacing w:after="0" w:line="240" w:lineRule="auto"/>
        <w:jc w:val="center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b/>
          <w:bCs/>
          <w:color w:val="000000"/>
          <w:lang w:eastAsia="pl-PL"/>
        </w:rPr>
        <w:t>Unieważnienie konkursu</w:t>
      </w:r>
    </w:p>
    <w:p w14:paraId="42A3051E" w14:textId="77777777" w:rsidR="00452A3B" w:rsidRPr="00977266" w:rsidRDefault="00452A3B" w:rsidP="00946874">
      <w:pPr>
        <w:tabs>
          <w:tab w:val="left" w:pos="540"/>
        </w:tabs>
        <w:spacing w:after="0" w:line="240" w:lineRule="auto"/>
        <w:ind w:left="1146"/>
        <w:jc w:val="both"/>
        <w:rPr>
          <w:rFonts w:eastAsia="Times New Roman" w:cstheme="minorHAnsi"/>
          <w:color w:val="000000"/>
          <w:u w:val="single"/>
          <w:lang w:eastAsia="pl-PL"/>
        </w:rPr>
      </w:pPr>
    </w:p>
    <w:p w14:paraId="030823BF" w14:textId="77777777" w:rsidR="00452A3B" w:rsidRPr="00977266" w:rsidRDefault="00452A3B" w:rsidP="00946874">
      <w:pPr>
        <w:numPr>
          <w:ilvl w:val="0"/>
          <w:numId w:val="7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Dyrektor WSPR w Rzeszowie unieważnia postępowanie w spraw</w:t>
      </w:r>
      <w:r w:rsidR="0017756A" w:rsidRPr="00977266">
        <w:rPr>
          <w:rFonts w:eastAsia="Times New Roman" w:cstheme="minorHAnsi"/>
          <w:color w:val="000000"/>
          <w:lang w:eastAsia="pl-PL"/>
        </w:rPr>
        <w:t xml:space="preserve">ie zawarcia umowy      </w:t>
      </w:r>
      <w:r w:rsidR="0084246E" w:rsidRPr="00977266">
        <w:rPr>
          <w:rFonts w:eastAsia="Times New Roman" w:cstheme="minorHAnsi"/>
          <w:color w:val="000000"/>
          <w:lang w:eastAsia="pl-PL"/>
        </w:rPr>
        <w:br/>
      </w:r>
      <w:r w:rsidR="0017756A" w:rsidRPr="00977266">
        <w:rPr>
          <w:rFonts w:eastAsia="Times New Roman" w:cstheme="minorHAnsi"/>
          <w:color w:val="000000"/>
          <w:lang w:eastAsia="pl-PL"/>
        </w:rPr>
        <w:t xml:space="preserve">o </w:t>
      </w:r>
      <w:r w:rsidRPr="00977266">
        <w:rPr>
          <w:rFonts w:eastAsia="Times New Roman" w:cstheme="minorHAnsi"/>
          <w:color w:val="000000"/>
          <w:lang w:eastAsia="pl-PL"/>
        </w:rPr>
        <w:t>udzielanie świadczeń opieki zdrowotnej, gdy:</w:t>
      </w:r>
    </w:p>
    <w:p w14:paraId="6A5013AD" w14:textId="77777777" w:rsidR="00452A3B" w:rsidRPr="00977266" w:rsidRDefault="00452A3B" w:rsidP="00946874">
      <w:pPr>
        <w:numPr>
          <w:ilvl w:val="1"/>
          <w:numId w:val="2"/>
        </w:numPr>
        <w:tabs>
          <w:tab w:val="num" w:pos="720"/>
        </w:tabs>
        <w:suppressAutoHyphens/>
        <w:autoSpaceDE w:val="0"/>
        <w:autoSpaceDN w:val="0"/>
        <w:spacing w:after="0" w:line="240" w:lineRule="auto"/>
        <w:ind w:left="720" w:hanging="11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nie wpłynęła żadna oferta;</w:t>
      </w:r>
    </w:p>
    <w:p w14:paraId="1D0FC405" w14:textId="77777777" w:rsidR="00452A3B" w:rsidRPr="00977266" w:rsidRDefault="00452A3B" w:rsidP="00946874">
      <w:pPr>
        <w:numPr>
          <w:ilvl w:val="1"/>
          <w:numId w:val="2"/>
        </w:numPr>
        <w:suppressAutoHyphens/>
        <w:autoSpaceDE w:val="0"/>
        <w:autoSpaceDN w:val="0"/>
        <w:spacing w:after="0" w:line="240" w:lineRule="auto"/>
        <w:ind w:hanging="720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wpłynęła jedna oferta niepodlegająca odrzuceniu, z zastrzeżeniem ust. 2;</w:t>
      </w:r>
    </w:p>
    <w:p w14:paraId="00DFBB14" w14:textId="77777777" w:rsidR="00452A3B" w:rsidRPr="00977266" w:rsidRDefault="00452A3B" w:rsidP="00946874">
      <w:pPr>
        <w:numPr>
          <w:ilvl w:val="1"/>
          <w:numId w:val="2"/>
        </w:numPr>
        <w:suppressAutoHyphens/>
        <w:autoSpaceDE w:val="0"/>
        <w:autoSpaceDN w:val="0"/>
        <w:spacing w:after="0" w:line="240" w:lineRule="auto"/>
        <w:ind w:hanging="720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odrzucono wszystkie oferty;</w:t>
      </w:r>
    </w:p>
    <w:p w14:paraId="221897C7" w14:textId="77777777" w:rsidR="00452A3B" w:rsidRPr="00977266" w:rsidRDefault="00452A3B" w:rsidP="00946874">
      <w:pPr>
        <w:numPr>
          <w:ilvl w:val="1"/>
          <w:numId w:val="2"/>
        </w:numPr>
        <w:suppressAutoHyphens/>
        <w:autoSpaceDE w:val="0"/>
        <w:autoSpaceDN w:val="0"/>
        <w:spacing w:after="0" w:line="240" w:lineRule="auto"/>
        <w:ind w:hanging="720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kwota najkorzystniejszej oferty przewyższa kwotę, którą Udzielający </w:t>
      </w:r>
      <w:r w:rsidR="00D368B0" w:rsidRPr="00977266">
        <w:rPr>
          <w:rFonts w:eastAsia="Times New Roman" w:cstheme="minorHAnsi"/>
          <w:color w:val="000000"/>
          <w:lang w:eastAsia="pl-PL"/>
        </w:rPr>
        <w:t>Z</w:t>
      </w:r>
      <w:r w:rsidRPr="00977266">
        <w:rPr>
          <w:rFonts w:eastAsia="Times New Roman" w:cstheme="minorHAnsi"/>
          <w:color w:val="000000"/>
          <w:lang w:eastAsia="pl-PL"/>
        </w:rPr>
        <w:t>amówieni</w:t>
      </w:r>
      <w:r w:rsidR="0041626D" w:rsidRPr="00977266">
        <w:rPr>
          <w:rFonts w:eastAsia="Times New Roman" w:cstheme="minorHAnsi"/>
          <w:color w:val="000000"/>
          <w:lang w:eastAsia="pl-PL"/>
        </w:rPr>
        <w:t>a</w:t>
      </w:r>
      <w:r w:rsidRPr="00977266">
        <w:rPr>
          <w:rFonts w:eastAsia="Times New Roman" w:cstheme="minorHAnsi"/>
          <w:color w:val="000000"/>
          <w:lang w:eastAsia="pl-PL"/>
        </w:rPr>
        <w:t xml:space="preserve"> przeznaczył na finansowanie w danym postępowaniu;</w:t>
      </w:r>
    </w:p>
    <w:p w14:paraId="248378E6" w14:textId="77777777" w:rsidR="00452A3B" w:rsidRPr="00977266" w:rsidRDefault="00452A3B" w:rsidP="00946874">
      <w:pPr>
        <w:numPr>
          <w:ilvl w:val="1"/>
          <w:numId w:val="2"/>
        </w:numPr>
        <w:suppressAutoHyphens/>
        <w:autoSpaceDE w:val="0"/>
        <w:autoSpaceDN w:val="0"/>
        <w:spacing w:after="0" w:line="240" w:lineRule="auto"/>
        <w:ind w:hanging="720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nastąpiła istotna zmiana okoliczności powodująca, że prowadzenie postępowania lub zawarcie umowy nie leży w interesie ubezpieczonych, czego nie można było wcześniej przewidzieć.</w:t>
      </w:r>
    </w:p>
    <w:p w14:paraId="62C1D918" w14:textId="77777777" w:rsidR="00452A3B" w:rsidRPr="00977266" w:rsidRDefault="00452A3B" w:rsidP="00946874">
      <w:pPr>
        <w:numPr>
          <w:ilvl w:val="0"/>
          <w:numId w:val="2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Jeżeli w toku konkursu ofert wpłynęła tylko jedna oferta niepodlegająca odrzuceniu, komisja może przyjąć tę ofertę, gdy z okoliczności wynika, że na ogłoszony ponownie na tych samych warunkach konkurs ofert nie wpłynie więcej ofert.</w:t>
      </w:r>
    </w:p>
    <w:p w14:paraId="357DBB44" w14:textId="77777777" w:rsidR="003062D9" w:rsidRDefault="003062D9" w:rsidP="00946874">
      <w:pPr>
        <w:suppressAutoHyphens/>
        <w:spacing w:after="0" w:line="240" w:lineRule="auto"/>
        <w:ind w:left="540"/>
        <w:jc w:val="both"/>
        <w:rPr>
          <w:rFonts w:eastAsia="Times New Roman" w:cstheme="minorHAnsi"/>
          <w:color w:val="000000"/>
          <w:lang w:eastAsia="pl-PL"/>
        </w:rPr>
      </w:pPr>
    </w:p>
    <w:p w14:paraId="27223060" w14:textId="77777777" w:rsidR="00751B16" w:rsidRDefault="00751B16" w:rsidP="00946874">
      <w:pPr>
        <w:suppressAutoHyphens/>
        <w:spacing w:after="0" w:line="240" w:lineRule="auto"/>
        <w:ind w:left="540"/>
        <w:jc w:val="both"/>
        <w:rPr>
          <w:rFonts w:eastAsia="Times New Roman" w:cstheme="minorHAnsi"/>
          <w:color w:val="000000"/>
          <w:lang w:eastAsia="pl-PL"/>
        </w:rPr>
      </w:pPr>
    </w:p>
    <w:p w14:paraId="440673A1" w14:textId="77777777" w:rsidR="00751B16" w:rsidRPr="00977266" w:rsidRDefault="00751B16" w:rsidP="00946874">
      <w:pPr>
        <w:suppressAutoHyphens/>
        <w:spacing w:after="0" w:line="240" w:lineRule="auto"/>
        <w:ind w:left="540"/>
        <w:jc w:val="both"/>
        <w:rPr>
          <w:rFonts w:eastAsia="Times New Roman" w:cstheme="minorHAnsi"/>
          <w:color w:val="000000"/>
          <w:lang w:eastAsia="pl-PL"/>
        </w:rPr>
      </w:pPr>
    </w:p>
    <w:p w14:paraId="73EC66FD" w14:textId="2506B9B7" w:rsidR="00452A3B" w:rsidRPr="00977266" w:rsidRDefault="009E0B47" w:rsidP="001C5BBB">
      <w:pPr>
        <w:numPr>
          <w:ilvl w:val="0"/>
          <w:numId w:val="37"/>
        </w:numPr>
        <w:tabs>
          <w:tab w:val="left" w:pos="540"/>
        </w:tabs>
        <w:autoSpaceDE w:val="0"/>
        <w:autoSpaceDN w:val="0"/>
        <w:spacing w:after="0" w:line="240" w:lineRule="auto"/>
        <w:jc w:val="center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b/>
          <w:bCs/>
          <w:color w:val="000000"/>
          <w:lang w:eastAsia="pl-PL"/>
        </w:rPr>
        <w:t>Środki odwoławcze</w:t>
      </w:r>
    </w:p>
    <w:p w14:paraId="4F37FE68" w14:textId="437A738A" w:rsidR="00452A3B" w:rsidRPr="00977266" w:rsidRDefault="00452A3B" w:rsidP="00946874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Oferenci, których interes prawny doznał uszczerbku w wyniku naruszenia przez Udzielającego </w:t>
      </w:r>
      <w:r w:rsidR="00BC1E75" w:rsidRPr="00977266">
        <w:rPr>
          <w:rFonts w:eastAsia="Times New Roman" w:cstheme="minorHAnsi"/>
          <w:color w:val="000000"/>
          <w:lang w:eastAsia="pl-PL"/>
        </w:rPr>
        <w:t>Z</w:t>
      </w:r>
      <w:r w:rsidRPr="00977266">
        <w:rPr>
          <w:rFonts w:eastAsia="Times New Roman" w:cstheme="minorHAnsi"/>
          <w:color w:val="000000"/>
          <w:lang w:eastAsia="pl-PL"/>
        </w:rPr>
        <w:t>amówieni</w:t>
      </w:r>
      <w:r w:rsidR="0041626D" w:rsidRPr="00977266">
        <w:rPr>
          <w:rFonts w:eastAsia="Times New Roman" w:cstheme="minorHAnsi"/>
          <w:color w:val="000000"/>
          <w:lang w:eastAsia="pl-PL"/>
        </w:rPr>
        <w:t>a</w:t>
      </w:r>
      <w:r w:rsidRPr="00977266">
        <w:rPr>
          <w:rFonts w:eastAsia="Times New Roman" w:cstheme="minorHAnsi"/>
          <w:color w:val="000000"/>
          <w:lang w:eastAsia="pl-PL"/>
        </w:rPr>
        <w:t xml:space="preserve"> zasad przeprowadzania postępowania w sprawie zawarcia umowy o udzielanie świadczeń opieki zdrowotnej, przysługują środki odwoławcze na zasadach określonych w art. 153 i 154 ustawy o świadczeniach opieki zdrowotnej finansowanych ze środków publicznych.</w:t>
      </w:r>
    </w:p>
    <w:p w14:paraId="3227B76B" w14:textId="77777777" w:rsidR="00452A3B" w:rsidRPr="00977266" w:rsidRDefault="00452A3B" w:rsidP="00946874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Środki odwoławcze nie przysługują na:</w:t>
      </w:r>
    </w:p>
    <w:p w14:paraId="38B46355" w14:textId="77777777" w:rsidR="00452A3B" w:rsidRPr="00977266" w:rsidRDefault="00452A3B" w:rsidP="00946874">
      <w:pPr>
        <w:numPr>
          <w:ilvl w:val="1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wybór trybu postępowania;</w:t>
      </w:r>
    </w:p>
    <w:p w14:paraId="7B537716" w14:textId="77777777" w:rsidR="00452A3B" w:rsidRPr="00977266" w:rsidRDefault="00452A3B" w:rsidP="00946874">
      <w:pPr>
        <w:numPr>
          <w:ilvl w:val="1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niedokonanie wyboru Oferenta;</w:t>
      </w:r>
    </w:p>
    <w:p w14:paraId="4C0C8492" w14:textId="77777777" w:rsidR="00452A3B" w:rsidRPr="00977266" w:rsidRDefault="00452A3B" w:rsidP="00946874">
      <w:pPr>
        <w:numPr>
          <w:ilvl w:val="1"/>
          <w:numId w:val="13"/>
        </w:numPr>
        <w:tabs>
          <w:tab w:val="left" w:pos="54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unieważnienie postępowania w sprawie zawarcia umowy o udzielanie świadczeń opieki zdrowotnej.</w:t>
      </w:r>
    </w:p>
    <w:p w14:paraId="1746BF5D" w14:textId="2D6D7E5C" w:rsidR="00452A3B" w:rsidRPr="00977266" w:rsidRDefault="00452A3B" w:rsidP="00946874">
      <w:pPr>
        <w:numPr>
          <w:ilvl w:val="0"/>
          <w:numId w:val="13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W toku postępowania w sprawie zawarcia umowy o udzielanie świadczeń zdrowotnych, do czasu zakończenia postępowania, oferent może złożyć do komisji umotywowany protest w terminie 7 dni roboczych od dnia dokonania zaskarżonej czynności.</w:t>
      </w:r>
      <w:r w:rsidR="002C1F86" w:rsidRPr="00977266">
        <w:rPr>
          <w:rFonts w:eastAsia="Times New Roman" w:cstheme="minorHAnsi"/>
          <w:lang w:eastAsia="pl-PL"/>
        </w:rPr>
        <w:t xml:space="preserve"> </w:t>
      </w:r>
      <w:r w:rsidRPr="00977266">
        <w:rPr>
          <w:rFonts w:eastAsia="Times New Roman" w:cstheme="minorHAnsi"/>
          <w:lang w:eastAsia="pl-PL"/>
        </w:rPr>
        <w:t>Komisja rozpatruje i rozstrzyga protest w ciągu 7 dni od dnia jego otrzymania i udziela pisemnej odpowiedzi składającemu protest. Nieuwzględnienie protestu wymaga uzasadnienia.</w:t>
      </w:r>
    </w:p>
    <w:p w14:paraId="102822F6" w14:textId="77777777" w:rsidR="00452A3B" w:rsidRPr="00977266" w:rsidRDefault="00452A3B" w:rsidP="00946874">
      <w:pPr>
        <w:numPr>
          <w:ilvl w:val="0"/>
          <w:numId w:val="13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Protest złożony po terminie nie podlega rozpatrzeniu.</w:t>
      </w:r>
    </w:p>
    <w:p w14:paraId="6ED1F87A" w14:textId="77777777" w:rsidR="00452A3B" w:rsidRPr="00977266" w:rsidRDefault="00452A3B" w:rsidP="00946874">
      <w:pPr>
        <w:numPr>
          <w:ilvl w:val="0"/>
          <w:numId w:val="13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Informację o wniesieniu protestu i jego rozstrzygnięciu niezwłocznie zamieszcza się na tablicy ogłoszeń oraz na stronie internetowej WSPR w Rzeszowie.</w:t>
      </w:r>
    </w:p>
    <w:p w14:paraId="08365A9B" w14:textId="77777777" w:rsidR="00452A3B" w:rsidRPr="00977266" w:rsidRDefault="00452A3B" w:rsidP="00946874">
      <w:pPr>
        <w:numPr>
          <w:ilvl w:val="0"/>
          <w:numId w:val="13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W przypadku uwzględnienia protestu komisja powtarza zaskarżoną czynność.</w:t>
      </w:r>
    </w:p>
    <w:p w14:paraId="283EB092" w14:textId="77777777" w:rsidR="00452A3B" w:rsidRPr="00977266" w:rsidRDefault="00452A3B" w:rsidP="00946874">
      <w:pPr>
        <w:numPr>
          <w:ilvl w:val="0"/>
          <w:numId w:val="13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Do czasu rozpatrzenia protestu postępowanie w sprawie zawarcia umowy o udzielanie świadczeń zdrowotnych ulega zawieszeniu, chyba że z treści protestu wynika, że jest on oczywiście bezzasadny.</w:t>
      </w:r>
    </w:p>
    <w:p w14:paraId="080896BA" w14:textId="61770396" w:rsidR="00452A3B" w:rsidRPr="00977266" w:rsidRDefault="00452A3B" w:rsidP="00946874">
      <w:pPr>
        <w:numPr>
          <w:ilvl w:val="0"/>
          <w:numId w:val="13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Oferent biorący udział w postępowaniu może wnieść do Dyrektora WSPR  w Rzeszowie, w terminie 7 dni od dnia ogłoszenia o rozstrzygnięciu postępowania, odwołanie dotyczące rozstrzygnięcia postępowania. Odwołanie wniesione po terminie nie podlega rozpatrzeniu.</w:t>
      </w:r>
    </w:p>
    <w:p w14:paraId="4C8B0E33" w14:textId="77777777" w:rsidR="00452A3B" w:rsidRPr="00977266" w:rsidRDefault="00452A3B" w:rsidP="00946874">
      <w:pPr>
        <w:numPr>
          <w:ilvl w:val="0"/>
          <w:numId w:val="13"/>
        </w:numPr>
        <w:autoSpaceDE w:val="0"/>
        <w:autoSpaceDN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977266">
        <w:rPr>
          <w:rFonts w:eastAsia="Times New Roman" w:cstheme="minorHAnsi"/>
          <w:lang w:eastAsia="pl-PL"/>
        </w:rPr>
        <w:t>Odwołanie rozpatrywane jest w terminie 7 dni od dnia jego otrzymania. Wniesienie odwołania wstrzymuje zawarcie umowy o udzielanie świadczeń opieki zdrowotnej do czasu jego rozpatrzenia.</w:t>
      </w:r>
    </w:p>
    <w:p w14:paraId="301B1374" w14:textId="77777777" w:rsidR="007241AE" w:rsidRPr="00977266" w:rsidRDefault="007241AE" w:rsidP="00946874">
      <w:pPr>
        <w:autoSpaceDE w:val="0"/>
        <w:autoSpaceDN w:val="0"/>
        <w:spacing w:after="0" w:line="240" w:lineRule="auto"/>
        <w:ind w:left="180"/>
        <w:contextualSpacing/>
        <w:jc w:val="both"/>
        <w:rPr>
          <w:rFonts w:eastAsia="Times New Roman" w:cstheme="minorHAnsi"/>
          <w:lang w:eastAsia="pl-PL"/>
        </w:rPr>
      </w:pPr>
    </w:p>
    <w:p w14:paraId="2843FB70" w14:textId="77777777" w:rsidR="007441A9" w:rsidRPr="00977266" w:rsidRDefault="007441A9" w:rsidP="00946874">
      <w:pPr>
        <w:autoSpaceDE w:val="0"/>
        <w:autoSpaceDN w:val="0"/>
        <w:spacing w:after="0" w:line="240" w:lineRule="auto"/>
        <w:ind w:left="180"/>
        <w:contextualSpacing/>
        <w:jc w:val="both"/>
        <w:rPr>
          <w:rFonts w:eastAsia="Times New Roman" w:cstheme="minorHAnsi"/>
          <w:lang w:eastAsia="pl-PL"/>
        </w:rPr>
      </w:pPr>
    </w:p>
    <w:p w14:paraId="19C60922" w14:textId="77777777" w:rsidR="00452A3B" w:rsidRPr="00977266" w:rsidRDefault="009E0B47" w:rsidP="00946874">
      <w:pPr>
        <w:numPr>
          <w:ilvl w:val="0"/>
          <w:numId w:val="37"/>
        </w:numPr>
        <w:tabs>
          <w:tab w:val="left" w:pos="540"/>
        </w:tabs>
        <w:autoSpaceDE w:val="0"/>
        <w:autoSpaceDN w:val="0"/>
        <w:spacing w:after="0" w:line="240" w:lineRule="auto"/>
        <w:contextualSpacing/>
        <w:jc w:val="center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b/>
          <w:bCs/>
          <w:color w:val="000000"/>
          <w:lang w:eastAsia="pl-PL"/>
        </w:rPr>
        <w:t>Szczegółowy wykaz załączników</w:t>
      </w:r>
    </w:p>
    <w:p w14:paraId="1E1C87A6" w14:textId="77777777" w:rsidR="003F3298" w:rsidRPr="00977266" w:rsidRDefault="003F3298" w:rsidP="00946874">
      <w:pPr>
        <w:tabs>
          <w:tab w:val="left" w:pos="540"/>
        </w:tabs>
        <w:autoSpaceDE w:val="0"/>
        <w:autoSpaceDN w:val="0"/>
        <w:spacing w:after="0" w:line="240" w:lineRule="auto"/>
        <w:ind w:left="1117"/>
        <w:contextualSpacing/>
        <w:rPr>
          <w:rFonts w:eastAsia="Times New Roman" w:cstheme="minorHAnsi"/>
          <w:color w:val="000000"/>
          <w:lang w:eastAsia="pl-PL"/>
        </w:rPr>
      </w:pPr>
    </w:p>
    <w:p w14:paraId="5D591579" w14:textId="77777777" w:rsidR="00452A3B" w:rsidRPr="00977266" w:rsidRDefault="00452A3B" w:rsidP="00946874">
      <w:pPr>
        <w:numPr>
          <w:ilvl w:val="1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Załącznik nr 1 – formularz ofertowy</w:t>
      </w:r>
    </w:p>
    <w:p w14:paraId="3D999EAB" w14:textId="77777777" w:rsidR="00193374" w:rsidRPr="00977266" w:rsidRDefault="00545E75" w:rsidP="00946874">
      <w:pPr>
        <w:numPr>
          <w:ilvl w:val="1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 xml:space="preserve">Załącznik nr </w:t>
      </w:r>
      <w:r w:rsidR="00583379" w:rsidRPr="00977266">
        <w:rPr>
          <w:rFonts w:eastAsia="Times New Roman" w:cstheme="minorHAnsi"/>
          <w:color w:val="000000"/>
          <w:lang w:eastAsia="pl-PL"/>
        </w:rPr>
        <w:t>2</w:t>
      </w:r>
      <w:r w:rsidRPr="00977266">
        <w:rPr>
          <w:rFonts w:eastAsia="Times New Roman" w:cstheme="minorHAnsi"/>
          <w:color w:val="000000"/>
          <w:lang w:eastAsia="pl-PL"/>
        </w:rPr>
        <w:t xml:space="preserve"> – wzór umowy</w:t>
      </w:r>
    </w:p>
    <w:p w14:paraId="53B7DE2E" w14:textId="45DE76FF" w:rsidR="000C4B69" w:rsidRPr="00977266" w:rsidRDefault="00091129" w:rsidP="00946874">
      <w:pPr>
        <w:numPr>
          <w:ilvl w:val="1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977266">
        <w:rPr>
          <w:rFonts w:eastAsia="Times New Roman" w:cstheme="minorHAnsi"/>
          <w:color w:val="000000"/>
          <w:lang w:eastAsia="pl-PL"/>
        </w:rPr>
        <w:t>Załącznik nr 3 – oświadczenie o krajach zamieszkania</w:t>
      </w:r>
    </w:p>
    <w:sectPr w:rsidR="000C4B69" w:rsidRPr="00977266" w:rsidSect="00877493">
      <w:footerReference w:type="default" r:id="rId11"/>
      <w:pgSz w:w="11906" w:h="16838"/>
      <w:pgMar w:top="709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3A0B3" w14:textId="77777777" w:rsidR="00C1330D" w:rsidRDefault="00C1330D" w:rsidP="00DA47FD">
      <w:pPr>
        <w:spacing w:after="0" w:line="240" w:lineRule="auto"/>
      </w:pPr>
      <w:r>
        <w:separator/>
      </w:r>
    </w:p>
  </w:endnote>
  <w:endnote w:type="continuationSeparator" w:id="0">
    <w:p w14:paraId="583F6D59" w14:textId="77777777" w:rsidR="00C1330D" w:rsidRDefault="00C1330D" w:rsidP="00DA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3988847"/>
      <w:docPartObj>
        <w:docPartGallery w:val="Page Numbers (Bottom of Page)"/>
        <w:docPartUnique/>
      </w:docPartObj>
    </w:sdtPr>
    <w:sdtEndPr/>
    <w:sdtContent>
      <w:p w14:paraId="1BCD4C81" w14:textId="77777777" w:rsidR="0046103A" w:rsidRDefault="0044624A">
        <w:pPr>
          <w:pStyle w:val="Stopka"/>
          <w:jc w:val="right"/>
        </w:pPr>
        <w:r>
          <w:fldChar w:fldCharType="begin"/>
        </w:r>
        <w:r w:rsidR="0017756A">
          <w:instrText>PAGE   \* MERGEFORMAT</w:instrText>
        </w:r>
        <w:r>
          <w:fldChar w:fldCharType="separate"/>
        </w:r>
        <w:r w:rsidR="008424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DFCBDAB" w14:textId="77777777" w:rsidR="0046103A" w:rsidRDefault="004610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48A31" w14:textId="77777777" w:rsidR="00C1330D" w:rsidRDefault="00C1330D" w:rsidP="00DA47FD">
      <w:pPr>
        <w:spacing w:after="0" w:line="240" w:lineRule="auto"/>
      </w:pPr>
      <w:r>
        <w:separator/>
      </w:r>
    </w:p>
  </w:footnote>
  <w:footnote w:type="continuationSeparator" w:id="0">
    <w:p w14:paraId="60750BCA" w14:textId="77777777" w:rsidR="00C1330D" w:rsidRDefault="00C1330D" w:rsidP="00DA47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9BA0EBC8"/>
    <w:name w:val="WW8Num15"/>
    <w:lvl w:ilvl="0">
      <w:start w:val="1"/>
      <w:numFmt w:val="decimal"/>
      <w:lvlText w:val="%1)"/>
      <w:lvlJc w:val="left"/>
      <w:pPr>
        <w:tabs>
          <w:tab w:val="num" w:pos="311"/>
        </w:tabs>
        <w:ind w:left="397" w:hanging="397"/>
      </w:pPr>
      <w:rPr>
        <w:rFonts w:ascii="Times New Roman" w:eastAsia="Times New Roman" w:hAnsi="Times New Roman" w:cs="Times New Roman" w:hint="default"/>
        <w:b w:val="0"/>
        <w:bCs/>
        <w:i w:val="0"/>
        <w:color w:val="auto"/>
        <w:sz w:val="24"/>
        <w:szCs w:val="24"/>
        <w:lang w:eastAsia="pl-PL"/>
      </w:rPr>
    </w:lvl>
  </w:abstractNum>
  <w:abstractNum w:abstractNumId="1" w15:restartNumberingAfterBreak="0">
    <w:nsid w:val="0000000C"/>
    <w:multiLevelType w:val="multilevel"/>
    <w:tmpl w:val="563256FC"/>
    <w:lvl w:ilvl="0">
      <w:start w:val="1"/>
      <w:numFmt w:val="decimal"/>
      <w:lvlText w:val="%1."/>
      <w:lvlJc w:val="left"/>
      <w:pPr>
        <w:tabs>
          <w:tab w:val="num" w:pos="708"/>
        </w:tabs>
        <w:ind w:left="397" w:hanging="397"/>
      </w:pPr>
      <w:rPr>
        <w:rFonts w:ascii="Times New Roman" w:hAnsi="Times New Roman" w:cs="Times New Roman" w:hint="default"/>
        <w:bCs/>
        <w:sz w:val="24"/>
        <w:szCs w:val="24"/>
        <w:lang w:eastAsia="pl-PL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bCs/>
        <w:color w:val="auto"/>
        <w:sz w:val="22"/>
        <w:szCs w:val="20"/>
        <w:lang w:eastAsia="pl-PL"/>
      </w:rPr>
    </w:lvl>
    <w:lvl w:ilvl="2">
      <w:start w:val="1"/>
      <w:numFmt w:val="decimal"/>
      <w:lvlText w:val="%3."/>
      <w:lvlJc w:val="left"/>
      <w:pPr>
        <w:tabs>
          <w:tab w:val="num" w:pos="-1412"/>
        </w:tabs>
        <w:ind w:left="928" w:hanging="360"/>
      </w:pPr>
      <w:rPr>
        <w:rFonts w:ascii="Tahoma" w:hAnsi="Tahoma" w:cs="Tahoma" w:hint="default"/>
        <w:b w:val="0"/>
        <w:bCs/>
        <w:color w:val="000000" w:themeColor="text1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431C4D"/>
    <w:multiLevelType w:val="hybridMultilevel"/>
    <w:tmpl w:val="7FCE72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401E8"/>
    <w:multiLevelType w:val="hybridMultilevel"/>
    <w:tmpl w:val="4F46B362"/>
    <w:lvl w:ilvl="0" w:tplc="96E8E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253DA2"/>
    <w:multiLevelType w:val="hybridMultilevel"/>
    <w:tmpl w:val="B39E3E50"/>
    <w:lvl w:ilvl="0" w:tplc="FC7CAD1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2C2795"/>
    <w:multiLevelType w:val="multilevel"/>
    <w:tmpl w:val="6FF234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10E71BF5"/>
    <w:multiLevelType w:val="hybridMultilevel"/>
    <w:tmpl w:val="57C23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9689F"/>
    <w:multiLevelType w:val="hybridMultilevel"/>
    <w:tmpl w:val="C27A448E"/>
    <w:lvl w:ilvl="0" w:tplc="9BA0EBC8">
      <w:start w:val="1"/>
      <w:numFmt w:val="decimal"/>
      <w:lvlText w:val="%1)"/>
      <w:lvlJc w:val="left"/>
      <w:pPr>
        <w:tabs>
          <w:tab w:val="num" w:pos="1502"/>
        </w:tabs>
        <w:ind w:left="1588" w:hanging="397"/>
      </w:pPr>
      <w:rPr>
        <w:rFonts w:ascii="Times New Roman" w:eastAsia="Times New Roman" w:hAnsi="Times New Roman" w:cs="Times New Roman" w:hint="default"/>
        <w:b w:val="0"/>
        <w:bCs/>
        <w:i w:val="0"/>
        <w:color w:val="auto"/>
        <w:sz w:val="24"/>
        <w:szCs w:val="24"/>
        <w:lang w:eastAsia="pl-PL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9" w15:restartNumberingAfterBreak="0">
    <w:nsid w:val="1F041320"/>
    <w:multiLevelType w:val="multilevel"/>
    <w:tmpl w:val="000000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  <w:bCs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bCs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b/>
        <w:bCs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b/>
        <w:bCs/>
      </w:rPr>
    </w:lvl>
  </w:abstractNum>
  <w:abstractNum w:abstractNumId="10" w15:restartNumberingAfterBreak="0">
    <w:nsid w:val="1FCB5A5D"/>
    <w:multiLevelType w:val="hybridMultilevel"/>
    <w:tmpl w:val="E64CA24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6054A82"/>
    <w:multiLevelType w:val="hybridMultilevel"/>
    <w:tmpl w:val="56F6A10E"/>
    <w:lvl w:ilvl="0" w:tplc="5ED45F9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2E47C2"/>
    <w:multiLevelType w:val="hybridMultilevel"/>
    <w:tmpl w:val="55DC40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0411B6"/>
    <w:multiLevelType w:val="hybridMultilevel"/>
    <w:tmpl w:val="07D03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CB1C74"/>
    <w:multiLevelType w:val="multilevel"/>
    <w:tmpl w:val="96581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5C597C"/>
    <w:multiLevelType w:val="multilevel"/>
    <w:tmpl w:val="3672387A"/>
    <w:lvl w:ilvl="0">
      <w:start w:val="1"/>
      <w:numFmt w:val="decimal"/>
      <w:lvlText w:val="%1."/>
      <w:lvlJc w:val="left"/>
      <w:pPr>
        <w:tabs>
          <w:tab w:val="num" w:pos="708"/>
        </w:tabs>
        <w:ind w:left="397" w:hanging="397"/>
      </w:pPr>
      <w:rPr>
        <w:rFonts w:asciiTheme="minorHAnsi" w:hAnsiTheme="minorHAnsi" w:cstheme="minorHAnsi" w:hint="default"/>
        <w:bCs/>
        <w:sz w:val="22"/>
        <w:szCs w:val="22"/>
        <w:lang w:eastAsia="pl-PL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bCs/>
        <w:color w:val="auto"/>
        <w:sz w:val="22"/>
        <w:szCs w:val="20"/>
        <w:lang w:eastAsia="pl-PL"/>
      </w:rPr>
    </w:lvl>
    <w:lvl w:ilvl="2">
      <w:start w:val="1"/>
      <w:numFmt w:val="decimal"/>
      <w:lvlText w:val="%3."/>
      <w:lvlJc w:val="left"/>
      <w:pPr>
        <w:tabs>
          <w:tab w:val="num" w:pos="-1412"/>
        </w:tabs>
        <w:ind w:left="928" w:hanging="360"/>
      </w:pPr>
      <w:rPr>
        <w:rFonts w:asciiTheme="minorHAnsi" w:hAnsiTheme="minorHAnsi" w:cstheme="minorHAnsi" w:hint="default"/>
        <w:b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85F5B78"/>
    <w:multiLevelType w:val="hybridMultilevel"/>
    <w:tmpl w:val="928EEF9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14212C"/>
    <w:multiLevelType w:val="hybridMultilevel"/>
    <w:tmpl w:val="113C72A8"/>
    <w:lvl w:ilvl="0" w:tplc="067070C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FE15D1B"/>
    <w:multiLevelType w:val="multilevel"/>
    <w:tmpl w:val="69267804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asciiTheme="minorHAnsi" w:eastAsia="Times New Roman" w:hAnsiTheme="minorHAnsi" w:cstheme="minorHAnsi"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tabs>
          <w:tab w:val="num" w:pos="1506"/>
        </w:tabs>
        <w:ind w:left="150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tabs>
          <w:tab w:val="num" w:pos="1866"/>
        </w:tabs>
        <w:ind w:left="18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tabs>
          <w:tab w:val="num" w:pos="2226"/>
        </w:tabs>
        <w:ind w:left="2226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tabs>
          <w:tab w:val="num" w:pos="2946"/>
        </w:tabs>
        <w:ind w:left="294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tabs>
          <w:tab w:val="num" w:pos="3306"/>
        </w:tabs>
        <w:ind w:left="3306" w:hanging="360"/>
      </w:pPr>
      <w:rPr>
        <w:color w:val="000000"/>
      </w:rPr>
    </w:lvl>
  </w:abstractNum>
  <w:abstractNum w:abstractNumId="19" w15:restartNumberingAfterBreak="0">
    <w:nsid w:val="423245DA"/>
    <w:multiLevelType w:val="hybridMultilevel"/>
    <w:tmpl w:val="5C966C16"/>
    <w:lvl w:ilvl="0" w:tplc="27705906">
      <w:start w:val="1"/>
      <w:numFmt w:val="decimal"/>
      <w:lvlText w:val="%1)"/>
      <w:lvlJc w:val="left"/>
      <w:pPr>
        <w:ind w:left="720" w:hanging="360"/>
      </w:pPr>
      <w:rPr>
        <w:rFonts w:eastAsiaTheme="majorEastAsia"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8054A"/>
    <w:multiLevelType w:val="hybridMultilevel"/>
    <w:tmpl w:val="030E7A30"/>
    <w:lvl w:ilvl="0" w:tplc="DF7E971A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F833F1"/>
    <w:multiLevelType w:val="hybridMultilevel"/>
    <w:tmpl w:val="D0DAD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51047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656186"/>
    <w:multiLevelType w:val="hybridMultilevel"/>
    <w:tmpl w:val="0B76F69A"/>
    <w:lvl w:ilvl="0" w:tplc="96E8EBA4">
      <w:start w:val="1"/>
      <w:numFmt w:val="bullet"/>
      <w:lvlText w:val=""/>
      <w:lvlJc w:val="left"/>
      <w:pPr>
        <w:tabs>
          <w:tab w:val="num" w:pos="708"/>
        </w:tabs>
        <w:ind w:left="794" w:hanging="397"/>
      </w:pPr>
      <w:rPr>
        <w:rFonts w:ascii="Symbol" w:hAnsi="Symbol" w:hint="default"/>
        <w:b w:val="0"/>
        <w:bCs/>
        <w:i w:val="0"/>
        <w:color w:val="auto"/>
        <w:sz w:val="24"/>
        <w:szCs w:val="24"/>
        <w:lang w:eastAsia="pl-P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5E3EE6"/>
    <w:multiLevelType w:val="hybridMultilevel"/>
    <w:tmpl w:val="7CC8A0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B36894"/>
    <w:multiLevelType w:val="hybridMultilevel"/>
    <w:tmpl w:val="580C19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D0687B"/>
    <w:multiLevelType w:val="multilevel"/>
    <w:tmpl w:val="91224DA2"/>
    <w:lvl w:ilvl="0">
      <w:start w:val="1"/>
      <w:numFmt w:val="decimal"/>
      <w:lvlText w:val="%1."/>
      <w:lvlJc w:val="left"/>
      <w:pPr>
        <w:tabs>
          <w:tab w:val="num" w:pos="708"/>
        </w:tabs>
        <w:ind w:left="397" w:hanging="397"/>
      </w:pPr>
      <w:rPr>
        <w:rFonts w:asciiTheme="minorHAnsi" w:hAnsiTheme="minorHAnsi" w:cstheme="minorHAnsi" w:hint="default"/>
        <w:b w:val="0"/>
        <w:bCs/>
        <w:sz w:val="24"/>
        <w:szCs w:val="24"/>
        <w:lang w:eastAsia="pl-PL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bCs/>
        <w:color w:val="auto"/>
        <w:sz w:val="22"/>
        <w:szCs w:val="20"/>
        <w:lang w:eastAsia="pl-PL"/>
      </w:rPr>
    </w:lvl>
    <w:lvl w:ilvl="2">
      <w:start w:val="1"/>
      <w:numFmt w:val="decimal"/>
      <w:lvlText w:val="%3."/>
      <w:lvlJc w:val="left"/>
      <w:pPr>
        <w:tabs>
          <w:tab w:val="num" w:pos="-1412"/>
        </w:tabs>
        <w:ind w:left="928" w:hanging="360"/>
      </w:pPr>
      <w:rPr>
        <w:rFonts w:ascii="Tahoma" w:hAnsi="Tahoma" w:cs="Tahoma" w:hint="default"/>
        <w:b w:val="0"/>
        <w:bCs/>
        <w:color w:val="000000" w:themeColor="text1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EE15240"/>
    <w:multiLevelType w:val="hybridMultilevel"/>
    <w:tmpl w:val="5C966C16"/>
    <w:lvl w:ilvl="0" w:tplc="27705906">
      <w:start w:val="1"/>
      <w:numFmt w:val="decimal"/>
      <w:lvlText w:val="%1)"/>
      <w:lvlJc w:val="left"/>
      <w:pPr>
        <w:ind w:left="720" w:hanging="360"/>
      </w:pPr>
      <w:rPr>
        <w:rFonts w:eastAsiaTheme="majorEastAsia"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6527C2"/>
    <w:multiLevelType w:val="hybridMultilevel"/>
    <w:tmpl w:val="0CC064B2"/>
    <w:lvl w:ilvl="0" w:tplc="9BA0EBC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/>
        <w:i w:val="0"/>
        <w:color w:val="auto"/>
        <w:sz w:val="24"/>
        <w:szCs w:val="24"/>
        <w:lang w:eastAsia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DE4918"/>
    <w:multiLevelType w:val="multilevel"/>
    <w:tmpl w:val="18E0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3249C6"/>
    <w:multiLevelType w:val="multilevel"/>
    <w:tmpl w:val="05F2777E"/>
    <w:lvl w:ilvl="0">
      <w:start w:val="1"/>
      <w:numFmt w:val="decimal"/>
      <w:lvlText w:val="%1."/>
      <w:lvlJc w:val="left"/>
      <w:pPr>
        <w:tabs>
          <w:tab w:val="num" w:pos="708"/>
        </w:tabs>
        <w:ind w:left="397" w:hanging="397"/>
      </w:pPr>
      <w:rPr>
        <w:rFonts w:asciiTheme="minorHAnsi" w:hAnsiTheme="minorHAnsi" w:cstheme="minorHAnsi" w:hint="default"/>
        <w:bCs/>
        <w:sz w:val="24"/>
        <w:szCs w:val="24"/>
        <w:lang w:eastAsia="pl-PL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bCs/>
        <w:color w:val="auto"/>
        <w:sz w:val="22"/>
        <w:szCs w:val="20"/>
        <w:lang w:eastAsia="pl-PL"/>
      </w:rPr>
    </w:lvl>
    <w:lvl w:ilvl="2">
      <w:start w:val="1"/>
      <w:numFmt w:val="decimal"/>
      <w:lvlText w:val="%3."/>
      <w:lvlJc w:val="left"/>
      <w:pPr>
        <w:tabs>
          <w:tab w:val="num" w:pos="-1412"/>
        </w:tabs>
        <w:ind w:left="928" w:hanging="360"/>
      </w:pPr>
      <w:rPr>
        <w:rFonts w:ascii="Tahoma" w:hAnsi="Tahoma" w:cs="Tahoma" w:hint="default"/>
        <w:b w:val="0"/>
        <w:bCs/>
        <w:color w:val="000000" w:themeColor="text1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F4B15FC"/>
    <w:multiLevelType w:val="hybridMultilevel"/>
    <w:tmpl w:val="4FC48756"/>
    <w:lvl w:ilvl="0" w:tplc="0415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2" w15:restartNumberingAfterBreak="0">
    <w:nsid w:val="64AD0ADB"/>
    <w:multiLevelType w:val="hybridMultilevel"/>
    <w:tmpl w:val="6282B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372A43"/>
    <w:multiLevelType w:val="hybridMultilevel"/>
    <w:tmpl w:val="EDA2F61E"/>
    <w:lvl w:ilvl="0" w:tplc="818685C4">
      <w:start w:val="1"/>
      <w:numFmt w:val="upperRoman"/>
      <w:lvlText w:val="%1."/>
      <w:lvlJc w:val="left"/>
      <w:pPr>
        <w:ind w:left="1117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4" w15:restartNumberingAfterBreak="0">
    <w:nsid w:val="6DBF055B"/>
    <w:multiLevelType w:val="hybridMultilevel"/>
    <w:tmpl w:val="F0361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1F1E41"/>
    <w:multiLevelType w:val="multilevel"/>
    <w:tmpl w:val="9A8203B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0390E2E"/>
    <w:multiLevelType w:val="hybridMultilevel"/>
    <w:tmpl w:val="36605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294A30"/>
    <w:multiLevelType w:val="hybridMultilevel"/>
    <w:tmpl w:val="A18293D6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8" w15:restartNumberingAfterBreak="0">
    <w:nsid w:val="767D7B73"/>
    <w:multiLevelType w:val="multilevel"/>
    <w:tmpl w:val="18E0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D5385C"/>
    <w:multiLevelType w:val="multilevel"/>
    <w:tmpl w:val="36BA03F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eastAsia="Times New Roman" w:hAnsiTheme="minorHAnsi" w:cstheme="minorHAnsi" w:hint="default"/>
        <w:sz w:val="24"/>
        <w:szCs w:val="24"/>
        <w:lang w:eastAsia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AD212AE"/>
    <w:multiLevelType w:val="hybridMultilevel"/>
    <w:tmpl w:val="DC7893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996853"/>
    <w:multiLevelType w:val="hybridMultilevel"/>
    <w:tmpl w:val="17E404C6"/>
    <w:lvl w:ilvl="0" w:tplc="9BA0EBC8">
      <w:start w:val="1"/>
      <w:numFmt w:val="decimal"/>
      <w:lvlText w:val="%1)"/>
      <w:lvlJc w:val="left"/>
      <w:pPr>
        <w:tabs>
          <w:tab w:val="num" w:pos="708"/>
        </w:tabs>
        <w:ind w:left="794" w:hanging="397"/>
      </w:pPr>
      <w:rPr>
        <w:rFonts w:ascii="Times New Roman" w:eastAsia="Times New Roman" w:hAnsi="Times New Roman" w:cs="Times New Roman" w:hint="default"/>
        <w:b w:val="0"/>
        <w:bCs/>
        <w:i w:val="0"/>
        <w:color w:val="auto"/>
        <w:sz w:val="24"/>
        <w:szCs w:val="24"/>
        <w:lang w:eastAsia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706C82"/>
    <w:multiLevelType w:val="multilevel"/>
    <w:tmpl w:val="18E0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297336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2824378">
    <w:abstractNumId w:val="2"/>
  </w:num>
  <w:num w:numId="3" w16cid:durableId="510485316">
    <w:abstractNumId w:val="9"/>
  </w:num>
  <w:num w:numId="4" w16cid:durableId="1491603426">
    <w:abstractNumId w:val="14"/>
  </w:num>
  <w:num w:numId="5" w16cid:durableId="1705978640">
    <w:abstractNumId w:val="18"/>
  </w:num>
  <w:num w:numId="6" w16cid:durableId="1866169033">
    <w:abstractNumId w:val="6"/>
  </w:num>
  <w:num w:numId="7" w16cid:durableId="1456218477">
    <w:abstractNumId w:val="22"/>
  </w:num>
  <w:num w:numId="8" w16cid:durableId="321204018">
    <w:abstractNumId w:val="20"/>
  </w:num>
  <w:num w:numId="9" w16cid:durableId="848448654">
    <w:abstractNumId w:val="0"/>
  </w:num>
  <w:num w:numId="10" w16cid:durableId="1010058725">
    <w:abstractNumId w:val="1"/>
  </w:num>
  <w:num w:numId="11" w16cid:durableId="1482428859">
    <w:abstractNumId w:val="16"/>
  </w:num>
  <w:num w:numId="12" w16cid:durableId="826170844">
    <w:abstractNumId w:val="15"/>
  </w:num>
  <w:num w:numId="13" w16cid:durableId="1656374073">
    <w:abstractNumId w:val="39"/>
  </w:num>
  <w:num w:numId="14" w16cid:durableId="1872647754">
    <w:abstractNumId w:val="25"/>
  </w:num>
  <w:num w:numId="15" w16cid:durableId="98844310">
    <w:abstractNumId w:val="26"/>
  </w:num>
  <w:num w:numId="16" w16cid:durableId="936981448">
    <w:abstractNumId w:val="30"/>
  </w:num>
  <w:num w:numId="17" w16cid:durableId="641009765">
    <w:abstractNumId w:val="5"/>
  </w:num>
  <w:num w:numId="18" w16cid:durableId="1831289834">
    <w:abstractNumId w:val="31"/>
  </w:num>
  <w:num w:numId="19" w16cid:durableId="1938440306">
    <w:abstractNumId w:val="10"/>
  </w:num>
  <w:num w:numId="20" w16cid:durableId="1889881227">
    <w:abstractNumId w:val="37"/>
  </w:num>
  <w:num w:numId="21" w16cid:durableId="1005715606">
    <w:abstractNumId w:val="24"/>
  </w:num>
  <w:num w:numId="22" w16cid:durableId="1668704587">
    <w:abstractNumId w:val="40"/>
  </w:num>
  <w:num w:numId="23" w16cid:durableId="1938905768">
    <w:abstractNumId w:val="36"/>
  </w:num>
  <w:num w:numId="24" w16cid:durableId="306132092">
    <w:abstractNumId w:val="4"/>
  </w:num>
  <w:num w:numId="25" w16cid:durableId="85201590">
    <w:abstractNumId w:val="12"/>
  </w:num>
  <w:num w:numId="26" w16cid:durableId="1308898112">
    <w:abstractNumId w:val="3"/>
  </w:num>
  <w:num w:numId="27" w16cid:durableId="1630017268">
    <w:abstractNumId w:val="41"/>
  </w:num>
  <w:num w:numId="28" w16cid:durableId="12343583">
    <w:abstractNumId w:val="8"/>
  </w:num>
  <w:num w:numId="29" w16cid:durableId="426001201">
    <w:abstractNumId w:val="28"/>
  </w:num>
  <w:num w:numId="30" w16cid:durableId="180633639">
    <w:abstractNumId w:val="23"/>
  </w:num>
  <w:num w:numId="31" w16cid:durableId="1151361718">
    <w:abstractNumId w:val="21"/>
  </w:num>
  <w:num w:numId="32" w16cid:durableId="65078026">
    <w:abstractNumId w:val="19"/>
  </w:num>
  <w:num w:numId="33" w16cid:durableId="436023467">
    <w:abstractNumId w:val="27"/>
  </w:num>
  <w:num w:numId="34" w16cid:durableId="1371806136">
    <w:abstractNumId w:val="34"/>
  </w:num>
  <w:num w:numId="35" w16cid:durableId="253587296">
    <w:abstractNumId w:val="7"/>
  </w:num>
  <w:num w:numId="36" w16cid:durableId="582838077">
    <w:abstractNumId w:val="32"/>
  </w:num>
  <w:num w:numId="37" w16cid:durableId="880633351">
    <w:abstractNumId w:val="33"/>
  </w:num>
  <w:num w:numId="38" w16cid:durableId="2082215954">
    <w:abstractNumId w:val="17"/>
  </w:num>
  <w:num w:numId="39" w16cid:durableId="974219191">
    <w:abstractNumId w:val="35"/>
  </w:num>
  <w:num w:numId="40" w16cid:durableId="1481842760">
    <w:abstractNumId w:val="13"/>
  </w:num>
  <w:num w:numId="41" w16cid:durableId="7461966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91886231">
    <w:abstractNumId w:val="29"/>
  </w:num>
  <w:num w:numId="43" w16cid:durableId="1514222748">
    <w:abstractNumId w:val="38"/>
  </w:num>
  <w:num w:numId="44" w16cid:durableId="1139952951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9A9"/>
    <w:rsid w:val="00011BB1"/>
    <w:rsid w:val="00012566"/>
    <w:rsid w:val="000202F6"/>
    <w:rsid w:val="00024396"/>
    <w:rsid w:val="00030E67"/>
    <w:rsid w:val="00031F4A"/>
    <w:rsid w:val="00035907"/>
    <w:rsid w:val="00040EDA"/>
    <w:rsid w:val="00044707"/>
    <w:rsid w:val="00046373"/>
    <w:rsid w:val="00054730"/>
    <w:rsid w:val="00056737"/>
    <w:rsid w:val="00056B98"/>
    <w:rsid w:val="00057FD7"/>
    <w:rsid w:val="00060A36"/>
    <w:rsid w:val="00060FC1"/>
    <w:rsid w:val="000728D5"/>
    <w:rsid w:val="00073A4A"/>
    <w:rsid w:val="00075120"/>
    <w:rsid w:val="0008150F"/>
    <w:rsid w:val="00083C27"/>
    <w:rsid w:val="00084197"/>
    <w:rsid w:val="0008446B"/>
    <w:rsid w:val="000845B4"/>
    <w:rsid w:val="00084EB8"/>
    <w:rsid w:val="0008734D"/>
    <w:rsid w:val="00090CBA"/>
    <w:rsid w:val="00091129"/>
    <w:rsid w:val="00092614"/>
    <w:rsid w:val="00095B42"/>
    <w:rsid w:val="00097009"/>
    <w:rsid w:val="000A0834"/>
    <w:rsid w:val="000A21E2"/>
    <w:rsid w:val="000A6DC8"/>
    <w:rsid w:val="000B0D2B"/>
    <w:rsid w:val="000B58EA"/>
    <w:rsid w:val="000C1493"/>
    <w:rsid w:val="000C1D55"/>
    <w:rsid w:val="000C1E1F"/>
    <w:rsid w:val="000C1EB1"/>
    <w:rsid w:val="000C41F9"/>
    <w:rsid w:val="000C4B69"/>
    <w:rsid w:val="000C5386"/>
    <w:rsid w:val="000D16D2"/>
    <w:rsid w:val="000D2144"/>
    <w:rsid w:val="000D242A"/>
    <w:rsid w:val="000D25C8"/>
    <w:rsid w:val="000D3031"/>
    <w:rsid w:val="000F0DC2"/>
    <w:rsid w:val="000F14CA"/>
    <w:rsid w:val="000F14FA"/>
    <w:rsid w:val="000F4206"/>
    <w:rsid w:val="0010118E"/>
    <w:rsid w:val="00106BA9"/>
    <w:rsid w:val="00116F1B"/>
    <w:rsid w:val="00123872"/>
    <w:rsid w:val="00131A9B"/>
    <w:rsid w:val="0013456B"/>
    <w:rsid w:val="001347C9"/>
    <w:rsid w:val="00141386"/>
    <w:rsid w:val="00142023"/>
    <w:rsid w:val="001435F6"/>
    <w:rsid w:val="00143FD4"/>
    <w:rsid w:val="00153990"/>
    <w:rsid w:val="00161D96"/>
    <w:rsid w:val="00161FE2"/>
    <w:rsid w:val="0016330B"/>
    <w:rsid w:val="0016370C"/>
    <w:rsid w:val="00163883"/>
    <w:rsid w:val="001665EF"/>
    <w:rsid w:val="00171F2E"/>
    <w:rsid w:val="001730CD"/>
    <w:rsid w:val="0017338E"/>
    <w:rsid w:val="001746D5"/>
    <w:rsid w:val="00175791"/>
    <w:rsid w:val="00177255"/>
    <w:rsid w:val="0017756A"/>
    <w:rsid w:val="00182ABF"/>
    <w:rsid w:val="00184C22"/>
    <w:rsid w:val="00186C54"/>
    <w:rsid w:val="00187B2F"/>
    <w:rsid w:val="00193109"/>
    <w:rsid w:val="00193374"/>
    <w:rsid w:val="00194BD3"/>
    <w:rsid w:val="001960C2"/>
    <w:rsid w:val="001A2D58"/>
    <w:rsid w:val="001A2F7F"/>
    <w:rsid w:val="001A36A4"/>
    <w:rsid w:val="001A3D89"/>
    <w:rsid w:val="001A505A"/>
    <w:rsid w:val="001A52FD"/>
    <w:rsid w:val="001A7750"/>
    <w:rsid w:val="001B2FE5"/>
    <w:rsid w:val="001B41D4"/>
    <w:rsid w:val="001B6CB7"/>
    <w:rsid w:val="001B6E04"/>
    <w:rsid w:val="001C4CF6"/>
    <w:rsid w:val="001C5BBB"/>
    <w:rsid w:val="001C5E59"/>
    <w:rsid w:val="001D3156"/>
    <w:rsid w:val="001D5C35"/>
    <w:rsid w:val="001D7560"/>
    <w:rsid w:val="001E6BC4"/>
    <w:rsid w:val="001F01EF"/>
    <w:rsid w:val="001F2FD3"/>
    <w:rsid w:val="001F52E3"/>
    <w:rsid w:val="001F7262"/>
    <w:rsid w:val="00206331"/>
    <w:rsid w:val="00207B24"/>
    <w:rsid w:val="00211BEF"/>
    <w:rsid w:val="00214921"/>
    <w:rsid w:val="0021749B"/>
    <w:rsid w:val="0022483F"/>
    <w:rsid w:val="00225A65"/>
    <w:rsid w:val="00230EE1"/>
    <w:rsid w:val="00232D84"/>
    <w:rsid w:val="00237B39"/>
    <w:rsid w:val="0024078B"/>
    <w:rsid w:val="00241BB5"/>
    <w:rsid w:val="00241C63"/>
    <w:rsid w:val="00242D22"/>
    <w:rsid w:val="002445B4"/>
    <w:rsid w:val="00255F31"/>
    <w:rsid w:val="00257490"/>
    <w:rsid w:val="00260D5E"/>
    <w:rsid w:val="002611EC"/>
    <w:rsid w:val="0026283F"/>
    <w:rsid w:val="00263DBF"/>
    <w:rsid w:val="00265691"/>
    <w:rsid w:val="00270102"/>
    <w:rsid w:val="00270C4F"/>
    <w:rsid w:val="00271B77"/>
    <w:rsid w:val="0027319A"/>
    <w:rsid w:val="0027560C"/>
    <w:rsid w:val="0027785B"/>
    <w:rsid w:val="00277EA5"/>
    <w:rsid w:val="002834EE"/>
    <w:rsid w:val="0028408E"/>
    <w:rsid w:val="00292A53"/>
    <w:rsid w:val="0029519E"/>
    <w:rsid w:val="002960C4"/>
    <w:rsid w:val="0029666D"/>
    <w:rsid w:val="002A0506"/>
    <w:rsid w:val="002A095E"/>
    <w:rsid w:val="002A200D"/>
    <w:rsid w:val="002A28C2"/>
    <w:rsid w:val="002A4020"/>
    <w:rsid w:val="002B1BD0"/>
    <w:rsid w:val="002B5A9F"/>
    <w:rsid w:val="002B5B12"/>
    <w:rsid w:val="002B64DC"/>
    <w:rsid w:val="002B7205"/>
    <w:rsid w:val="002C0D11"/>
    <w:rsid w:val="002C1870"/>
    <w:rsid w:val="002C1F86"/>
    <w:rsid w:val="002C34AC"/>
    <w:rsid w:val="002C4670"/>
    <w:rsid w:val="002C5390"/>
    <w:rsid w:val="002C5F40"/>
    <w:rsid w:val="002D1C8C"/>
    <w:rsid w:val="002D41F3"/>
    <w:rsid w:val="002D4D47"/>
    <w:rsid w:val="002D5A1A"/>
    <w:rsid w:val="002D61CD"/>
    <w:rsid w:val="002D7347"/>
    <w:rsid w:val="002D7613"/>
    <w:rsid w:val="002E2E0E"/>
    <w:rsid w:val="002E75F0"/>
    <w:rsid w:val="002F09AC"/>
    <w:rsid w:val="002F3ED5"/>
    <w:rsid w:val="002F3FDB"/>
    <w:rsid w:val="00300802"/>
    <w:rsid w:val="003062D9"/>
    <w:rsid w:val="0031229E"/>
    <w:rsid w:val="003138A6"/>
    <w:rsid w:val="00322634"/>
    <w:rsid w:val="00322B24"/>
    <w:rsid w:val="003239C4"/>
    <w:rsid w:val="00324CCE"/>
    <w:rsid w:val="00325736"/>
    <w:rsid w:val="003275E5"/>
    <w:rsid w:val="00332AE0"/>
    <w:rsid w:val="00337D24"/>
    <w:rsid w:val="00337EBC"/>
    <w:rsid w:val="00341E71"/>
    <w:rsid w:val="00342928"/>
    <w:rsid w:val="0034463F"/>
    <w:rsid w:val="003611F5"/>
    <w:rsid w:val="00361796"/>
    <w:rsid w:val="00361911"/>
    <w:rsid w:val="003660AC"/>
    <w:rsid w:val="003702AD"/>
    <w:rsid w:val="00373067"/>
    <w:rsid w:val="003743E8"/>
    <w:rsid w:val="00374EF9"/>
    <w:rsid w:val="00375220"/>
    <w:rsid w:val="00380705"/>
    <w:rsid w:val="00383E3F"/>
    <w:rsid w:val="00385EED"/>
    <w:rsid w:val="00385F7E"/>
    <w:rsid w:val="003862F4"/>
    <w:rsid w:val="00396794"/>
    <w:rsid w:val="0039719B"/>
    <w:rsid w:val="003A16A8"/>
    <w:rsid w:val="003A2C08"/>
    <w:rsid w:val="003A2CA2"/>
    <w:rsid w:val="003A68A3"/>
    <w:rsid w:val="003A7587"/>
    <w:rsid w:val="003A76E5"/>
    <w:rsid w:val="003B0B65"/>
    <w:rsid w:val="003B6A02"/>
    <w:rsid w:val="003C1E93"/>
    <w:rsid w:val="003C4FA4"/>
    <w:rsid w:val="003D7DE8"/>
    <w:rsid w:val="003E0C68"/>
    <w:rsid w:val="003E61BE"/>
    <w:rsid w:val="003E721E"/>
    <w:rsid w:val="003F3298"/>
    <w:rsid w:val="003F5ECF"/>
    <w:rsid w:val="003F705D"/>
    <w:rsid w:val="003F76E7"/>
    <w:rsid w:val="00400564"/>
    <w:rsid w:val="00400950"/>
    <w:rsid w:val="00402F47"/>
    <w:rsid w:val="00403A5B"/>
    <w:rsid w:val="0040499A"/>
    <w:rsid w:val="0041144E"/>
    <w:rsid w:val="004155DE"/>
    <w:rsid w:val="0041626D"/>
    <w:rsid w:val="00417D15"/>
    <w:rsid w:val="00420DA9"/>
    <w:rsid w:val="00422F6B"/>
    <w:rsid w:val="0042561C"/>
    <w:rsid w:val="0043000A"/>
    <w:rsid w:val="00433C0D"/>
    <w:rsid w:val="004367AC"/>
    <w:rsid w:val="00440CC1"/>
    <w:rsid w:val="0044531D"/>
    <w:rsid w:val="004454A2"/>
    <w:rsid w:val="004458A2"/>
    <w:rsid w:val="0044624A"/>
    <w:rsid w:val="004463BE"/>
    <w:rsid w:val="00451217"/>
    <w:rsid w:val="00452A3B"/>
    <w:rsid w:val="004538EF"/>
    <w:rsid w:val="0046103A"/>
    <w:rsid w:val="0046267E"/>
    <w:rsid w:val="00463C20"/>
    <w:rsid w:val="00463E6F"/>
    <w:rsid w:val="00467E6C"/>
    <w:rsid w:val="004745C4"/>
    <w:rsid w:val="00476AFD"/>
    <w:rsid w:val="00480A4E"/>
    <w:rsid w:val="00482F5E"/>
    <w:rsid w:val="00490FC5"/>
    <w:rsid w:val="00496A78"/>
    <w:rsid w:val="00496C2B"/>
    <w:rsid w:val="004A5044"/>
    <w:rsid w:val="004A7C5F"/>
    <w:rsid w:val="004B1BE3"/>
    <w:rsid w:val="004B386B"/>
    <w:rsid w:val="004B6519"/>
    <w:rsid w:val="004C0B81"/>
    <w:rsid w:val="004C31EB"/>
    <w:rsid w:val="004C552B"/>
    <w:rsid w:val="004C698C"/>
    <w:rsid w:val="004D3851"/>
    <w:rsid w:val="004D721E"/>
    <w:rsid w:val="004E309B"/>
    <w:rsid w:val="004E4AC8"/>
    <w:rsid w:val="004E7BCA"/>
    <w:rsid w:val="004F0E35"/>
    <w:rsid w:val="004F512C"/>
    <w:rsid w:val="004F61EF"/>
    <w:rsid w:val="004F7E6E"/>
    <w:rsid w:val="0050233D"/>
    <w:rsid w:val="00505CF8"/>
    <w:rsid w:val="00506839"/>
    <w:rsid w:val="00514551"/>
    <w:rsid w:val="00520561"/>
    <w:rsid w:val="00522303"/>
    <w:rsid w:val="00523840"/>
    <w:rsid w:val="00526B4B"/>
    <w:rsid w:val="005271E5"/>
    <w:rsid w:val="005358E6"/>
    <w:rsid w:val="00536029"/>
    <w:rsid w:val="00540683"/>
    <w:rsid w:val="005412C4"/>
    <w:rsid w:val="005412E0"/>
    <w:rsid w:val="00543F45"/>
    <w:rsid w:val="00545E75"/>
    <w:rsid w:val="00560C00"/>
    <w:rsid w:val="00562929"/>
    <w:rsid w:val="005668B7"/>
    <w:rsid w:val="00577747"/>
    <w:rsid w:val="00580772"/>
    <w:rsid w:val="005825D1"/>
    <w:rsid w:val="00583379"/>
    <w:rsid w:val="00585100"/>
    <w:rsid w:val="005A042D"/>
    <w:rsid w:val="005A1E06"/>
    <w:rsid w:val="005A22E1"/>
    <w:rsid w:val="005B40CF"/>
    <w:rsid w:val="005B58C7"/>
    <w:rsid w:val="005B5FCC"/>
    <w:rsid w:val="005C4882"/>
    <w:rsid w:val="005C5D92"/>
    <w:rsid w:val="005C79A9"/>
    <w:rsid w:val="005D1F0C"/>
    <w:rsid w:val="005D2C87"/>
    <w:rsid w:val="005D4FB6"/>
    <w:rsid w:val="005E49A8"/>
    <w:rsid w:val="005F7075"/>
    <w:rsid w:val="0060086B"/>
    <w:rsid w:val="00601B50"/>
    <w:rsid w:val="00603858"/>
    <w:rsid w:val="00605BC4"/>
    <w:rsid w:val="0060706C"/>
    <w:rsid w:val="00612F28"/>
    <w:rsid w:val="00615D93"/>
    <w:rsid w:val="006179BD"/>
    <w:rsid w:val="006279F9"/>
    <w:rsid w:val="00635A84"/>
    <w:rsid w:val="0064660A"/>
    <w:rsid w:val="00646DF3"/>
    <w:rsid w:val="00654FDA"/>
    <w:rsid w:val="00655EFF"/>
    <w:rsid w:val="00660C8D"/>
    <w:rsid w:val="00660E0B"/>
    <w:rsid w:val="006627A2"/>
    <w:rsid w:val="0066308A"/>
    <w:rsid w:val="006643EA"/>
    <w:rsid w:val="00665727"/>
    <w:rsid w:val="00670293"/>
    <w:rsid w:val="00672AAB"/>
    <w:rsid w:val="006742A2"/>
    <w:rsid w:val="00675306"/>
    <w:rsid w:val="00675A0E"/>
    <w:rsid w:val="0068198E"/>
    <w:rsid w:val="0068447A"/>
    <w:rsid w:val="00686568"/>
    <w:rsid w:val="0069080E"/>
    <w:rsid w:val="00690D77"/>
    <w:rsid w:val="006A203E"/>
    <w:rsid w:val="006A5EE5"/>
    <w:rsid w:val="006B5D05"/>
    <w:rsid w:val="006B66F8"/>
    <w:rsid w:val="006B7E3A"/>
    <w:rsid w:val="006C2912"/>
    <w:rsid w:val="006C294A"/>
    <w:rsid w:val="006C4756"/>
    <w:rsid w:val="006C52BB"/>
    <w:rsid w:val="006C5B30"/>
    <w:rsid w:val="006C5C86"/>
    <w:rsid w:val="006C7599"/>
    <w:rsid w:val="006D0942"/>
    <w:rsid w:val="006D0F16"/>
    <w:rsid w:val="006D224E"/>
    <w:rsid w:val="006D3604"/>
    <w:rsid w:val="006D4C23"/>
    <w:rsid w:val="006D6728"/>
    <w:rsid w:val="006D6C1E"/>
    <w:rsid w:val="006D715F"/>
    <w:rsid w:val="006E18B9"/>
    <w:rsid w:val="006E19C5"/>
    <w:rsid w:val="006E4EA9"/>
    <w:rsid w:val="006E55CB"/>
    <w:rsid w:val="006E5F43"/>
    <w:rsid w:val="006E7151"/>
    <w:rsid w:val="006E7FE3"/>
    <w:rsid w:val="006F00F1"/>
    <w:rsid w:val="006F1571"/>
    <w:rsid w:val="006F36DF"/>
    <w:rsid w:val="006F4D02"/>
    <w:rsid w:val="006F5AEE"/>
    <w:rsid w:val="006F782C"/>
    <w:rsid w:val="00701C76"/>
    <w:rsid w:val="007029FE"/>
    <w:rsid w:val="00703047"/>
    <w:rsid w:val="0070427F"/>
    <w:rsid w:val="00711233"/>
    <w:rsid w:val="00715646"/>
    <w:rsid w:val="007168DE"/>
    <w:rsid w:val="00720F30"/>
    <w:rsid w:val="00720F46"/>
    <w:rsid w:val="00721A32"/>
    <w:rsid w:val="0072251D"/>
    <w:rsid w:val="00723D51"/>
    <w:rsid w:val="007241AE"/>
    <w:rsid w:val="007242AE"/>
    <w:rsid w:val="00724FAF"/>
    <w:rsid w:val="007271F8"/>
    <w:rsid w:val="00731573"/>
    <w:rsid w:val="007357AE"/>
    <w:rsid w:val="0074007E"/>
    <w:rsid w:val="0074068C"/>
    <w:rsid w:val="00741C95"/>
    <w:rsid w:val="0074273C"/>
    <w:rsid w:val="00743EAB"/>
    <w:rsid w:val="007441A9"/>
    <w:rsid w:val="0074630F"/>
    <w:rsid w:val="0075032D"/>
    <w:rsid w:val="00751B16"/>
    <w:rsid w:val="00754160"/>
    <w:rsid w:val="00755EAF"/>
    <w:rsid w:val="00756640"/>
    <w:rsid w:val="007575FF"/>
    <w:rsid w:val="00761707"/>
    <w:rsid w:val="00762EC1"/>
    <w:rsid w:val="007653B4"/>
    <w:rsid w:val="007655C9"/>
    <w:rsid w:val="00765C34"/>
    <w:rsid w:val="007670EF"/>
    <w:rsid w:val="00773401"/>
    <w:rsid w:val="00774A99"/>
    <w:rsid w:val="00781383"/>
    <w:rsid w:val="00783452"/>
    <w:rsid w:val="00787DAC"/>
    <w:rsid w:val="00787E31"/>
    <w:rsid w:val="00790274"/>
    <w:rsid w:val="007916F7"/>
    <w:rsid w:val="00793D3C"/>
    <w:rsid w:val="007948D2"/>
    <w:rsid w:val="00794B60"/>
    <w:rsid w:val="00795A35"/>
    <w:rsid w:val="007976F3"/>
    <w:rsid w:val="007A1630"/>
    <w:rsid w:val="007A2596"/>
    <w:rsid w:val="007A30A1"/>
    <w:rsid w:val="007A478E"/>
    <w:rsid w:val="007A6298"/>
    <w:rsid w:val="007A6E79"/>
    <w:rsid w:val="007B3FE9"/>
    <w:rsid w:val="007B5155"/>
    <w:rsid w:val="007B672D"/>
    <w:rsid w:val="007B6F51"/>
    <w:rsid w:val="007C2EF3"/>
    <w:rsid w:val="007C4A00"/>
    <w:rsid w:val="007C5467"/>
    <w:rsid w:val="007C724D"/>
    <w:rsid w:val="007C7E1D"/>
    <w:rsid w:val="007D246E"/>
    <w:rsid w:val="007D2C67"/>
    <w:rsid w:val="007D2E15"/>
    <w:rsid w:val="007D4E96"/>
    <w:rsid w:val="007D7667"/>
    <w:rsid w:val="007E2BFE"/>
    <w:rsid w:val="007E3EDE"/>
    <w:rsid w:val="007F022E"/>
    <w:rsid w:val="007F130E"/>
    <w:rsid w:val="007F30A1"/>
    <w:rsid w:val="007F5866"/>
    <w:rsid w:val="007F7338"/>
    <w:rsid w:val="0080050B"/>
    <w:rsid w:val="0080096C"/>
    <w:rsid w:val="00800CBB"/>
    <w:rsid w:val="008029D4"/>
    <w:rsid w:val="00807AA4"/>
    <w:rsid w:val="008108C2"/>
    <w:rsid w:val="00813329"/>
    <w:rsid w:val="008151D6"/>
    <w:rsid w:val="00815BE1"/>
    <w:rsid w:val="008210E6"/>
    <w:rsid w:val="00827C40"/>
    <w:rsid w:val="008306A7"/>
    <w:rsid w:val="008354CE"/>
    <w:rsid w:val="008362B7"/>
    <w:rsid w:val="008411C7"/>
    <w:rsid w:val="0084246E"/>
    <w:rsid w:val="00845EDD"/>
    <w:rsid w:val="00850983"/>
    <w:rsid w:val="008557DE"/>
    <w:rsid w:val="00860402"/>
    <w:rsid w:val="00861331"/>
    <w:rsid w:val="00861371"/>
    <w:rsid w:val="00861406"/>
    <w:rsid w:val="00863B5B"/>
    <w:rsid w:val="00865A08"/>
    <w:rsid w:val="00867006"/>
    <w:rsid w:val="0087212F"/>
    <w:rsid w:val="00876326"/>
    <w:rsid w:val="00877493"/>
    <w:rsid w:val="00881B33"/>
    <w:rsid w:val="008858DB"/>
    <w:rsid w:val="00887243"/>
    <w:rsid w:val="0088772C"/>
    <w:rsid w:val="00892469"/>
    <w:rsid w:val="00893EB6"/>
    <w:rsid w:val="008954A9"/>
    <w:rsid w:val="008A1734"/>
    <w:rsid w:val="008A2B85"/>
    <w:rsid w:val="008A3277"/>
    <w:rsid w:val="008A7035"/>
    <w:rsid w:val="008B21B2"/>
    <w:rsid w:val="008B49EE"/>
    <w:rsid w:val="008C4FD7"/>
    <w:rsid w:val="008C656D"/>
    <w:rsid w:val="008D2200"/>
    <w:rsid w:val="008D42C6"/>
    <w:rsid w:val="008D5A11"/>
    <w:rsid w:val="008D5C09"/>
    <w:rsid w:val="008D750C"/>
    <w:rsid w:val="008E112A"/>
    <w:rsid w:val="008E131B"/>
    <w:rsid w:val="008F1818"/>
    <w:rsid w:val="008F3615"/>
    <w:rsid w:val="008F66A5"/>
    <w:rsid w:val="008F6C07"/>
    <w:rsid w:val="008F7FB4"/>
    <w:rsid w:val="009037DD"/>
    <w:rsid w:val="009046E9"/>
    <w:rsid w:val="009061C2"/>
    <w:rsid w:val="00907194"/>
    <w:rsid w:val="00907AB3"/>
    <w:rsid w:val="00912CDF"/>
    <w:rsid w:val="009133DF"/>
    <w:rsid w:val="009163D7"/>
    <w:rsid w:val="00916D6C"/>
    <w:rsid w:val="00917B3E"/>
    <w:rsid w:val="00920B3E"/>
    <w:rsid w:val="00921861"/>
    <w:rsid w:val="0092242C"/>
    <w:rsid w:val="009233B1"/>
    <w:rsid w:val="0092567F"/>
    <w:rsid w:val="00925B62"/>
    <w:rsid w:val="00931257"/>
    <w:rsid w:val="00941868"/>
    <w:rsid w:val="00941BB9"/>
    <w:rsid w:val="00941DA9"/>
    <w:rsid w:val="00944A2C"/>
    <w:rsid w:val="00946494"/>
    <w:rsid w:val="00946874"/>
    <w:rsid w:val="00947438"/>
    <w:rsid w:val="00954C54"/>
    <w:rsid w:val="00955EBF"/>
    <w:rsid w:val="00955F8E"/>
    <w:rsid w:val="00960D70"/>
    <w:rsid w:val="00962BB9"/>
    <w:rsid w:val="00967410"/>
    <w:rsid w:val="00971E79"/>
    <w:rsid w:val="00972370"/>
    <w:rsid w:val="009745F2"/>
    <w:rsid w:val="00977266"/>
    <w:rsid w:val="009803CA"/>
    <w:rsid w:val="00980722"/>
    <w:rsid w:val="00982BBD"/>
    <w:rsid w:val="00987AED"/>
    <w:rsid w:val="00987EA5"/>
    <w:rsid w:val="009941D8"/>
    <w:rsid w:val="00994CC8"/>
    <w:rsid w:val="0099563E"/>
    <w:rsid w:val="00995792"/>
    <w:rsid w:val="009A7BA9"/>
    <w:rsid w:val="009B0E71"/>
    <w:rsid w:val="009B0EAE"/>
    <w:rsid w:val="009B29AA"/>
    <w:rsid w:val="009B3459"/>
    <w:rsid w:val="009B7583"/>
    <w:rsid w:val="009C10F7"/>
    <w:rsid w:val="009C1137"/>
    <w:rsid w:val="009C225A"/>
    <w:rsid w:val="009C288C"/>
    <w:rsid w:val="009C3E33"/>
    <w:rsid w:val="009C5A76"/>
    <w:rsid w:val="009C6363"/>
    <w:rsid w:val="009C785E"/>
    <w:rsid w:val="009D5D50"/>
    <w:rsid w:val="009D64FA"/>
    <w:rsid w:val="009E0B47"/>
    <w:rsid w:val="009E1627"/>
    <w:rsid w:val="009E17AB"/>
    <w:rsid w:val="009E556B"/>
    <w:rsid w:val="009F066B"/>
    <w:rsid w:val="009F180F"/>
    <w:rsid w:val="00A00226"/>
    <w:rsid w:val="00A01870"/>
    <w:rsid w:val="00A03B05"/>
    <w:rsid w:val="00A0519D"/>
    <w:rsid w:val="00A059BB"/>
    <w:rsid w:val="00A0782F"/>
    <w:rsid w:val="00A10CF0"/>
    <w:rsid w:val="00A16CB5"/>
    <w:rsid w:val="00A1739B"/>
    <w:rsid w:val="00A265DC"/>
    <w:rsid w:val="00A30704"/>
    <w:rsid w:val="00A41240"/>
    <w:rsid w:val="00A412A0"/>
    <w:rsid w:val="00A430CB"/>
    <w:rsid w:val="00A44062"/>
    <w:rsid w:val="00A47460"/>
    <w:rsid w:val="00A47B62"/>
    <w:rsid w:val="00A51013"/>
    <w:rsid w:val="00A5119F"/>
    <w:rsid w:val="00A52B4C"/>
    <w:rsid w:val="00A54231"/>
    <w:rsid w:val="00A60D06"/>
    <w:rsid w:val="00A614A1"/>
    <w:rsid w:val="00A74D5B"/>
    <w:rsid w:val="00A770C8"/>
    <w:rsid w:val="00A77A06"/>
    <w:rsid w:val="00A77DFE"/>
    <w:rsid w:val="00A806B2"/>
    <w:rsid w:val="00A839C5"/>
    <w:rsid w:val="00A86D58"/>
    <w:rsid w:val="00A9204A"/>
    <w:rsid w:val="00A95A61"/>
    <w:rsid w:val="00A97C23"/>
    <w:rsid w:val="00AA2A9D"/>
    <w:rsid w:val="00AA38BF"/>
    <w:rsid w:val="00AA5C44"/>
    <w:rsid w:val="00AA68BF"/>
    <w:rsid w:val="00AB0514"/>
    <w:rsid w:val="00AB1969"/>
    <w:rsid w:val="00AB5FB1"/>
    <w:rsid w:val="00AB6BCA"/>
    <w:rsid w:val="00AC0F86"/>
    <w:rsid w:val="00AC1FA5"/>
    <w:rsid w:val="00AD1B76"/>
    <w:rsid w:val="00AD2AFA"/>
    <w:rsid w:val="00AD3C1B"/>
    <w:rsid w:val="00AE0FFD"/>
    <w:rsid w:val="00AE2319"/>
    <w:rsid w:val="00AE4473"/>
    <w:rsid w:val="00AE7321"/>
    <w:rsid w:val="00AF46B7"/>
    <w:rsid w:val="00AF4F9A"/>
    <w:rsid w:val="00AF749F"/>
    <w:rsid w:val="00B0216D"/>
    <w:rsid w:val="00B02FA9"/>
    <w:rsid w:val="00B03A17"/>
    <w:rsid w:val="00B03FF1"/>
    <w:rsid w:val="00B04718"/>
    <w:rsid w:val="00B05157"/>
    <w:rsid w:val="00B11004"/>
    <w:rsid w:val="00B1486E"/>
    <w:rsid w:val="00B153DD"/>
    <w:rsid w:val="00B26993"/>
    <w:rsid w:val="00B32354"/>
    <w:rsid w:val="00B327C4"/>
    <w:rsid w:val="00B349A9"/>
    <w:rsid w:val="00B36F40"/>
    <w:rsid w:val="00B41AFD"/>
    <w:rsid w:val="00B41E43"/>
    <w:rsid w:val="00B43163"/>
    <w:rsid w:val="00B467AC"/>
    <w:rsid w:val="00B52F3B"/>
    <w:rsid w:val="00B53652"/>
    <w:rsid w:val="00B540B8"/>
    <w:rsid w:val="00B54582"/>
    <w:rsid w:val="00B56455"/>
    <w:rsid w:val="00B569FB"/>
    <w:rsid w:val="00B67279"/>
    <w:rsid w:val="00B714A9"/>
    <w:rsid w:val="00B7399B"/>
    <w:rsid w:val="00B80812"/>
    <w:rsid w:val="00B840D2"/>
    <w:rsid w:val="00B90A53"/>
    <w:rsid w:val="00B91ED6"/>
    <w:rsid w:val="00BA2B9C"/>
    <w:rsid w:val="00BC1C3C"/>
    <w:rsid w:val="00BC1E75"/>
    <w:rsid w:val="00BC25BF"/>
    <w:rsid w:val="00BC4AF6"/>
    <w:rsid w:val="00BD1BCA"/>
    <w:rsid w:val="00BD303D"/>
    <w:rsid w:val="00BD4298"/>
    <w:rsid w:val="00BD7EC9"/>
    <w:rsid w:val="00BE17F3"/>
    <w:rsid w:val="00BE3349"/>
    <w:rsid w:val="00BE48A7"/>
    <w:rsid w:val="00BE5C34"/>
    <w:rsid w:val="00BE5DBF"/>
    <w:rsid w:val="00BE5E13"/>
    <w:rsid w:val="00BE7024"/>
    <w:rsid w:val="00BF4C25"/>
    <w:rsid w:val="00BF6C51"/>
    <w:rsid w:val="00C00008"/>
    <w:rsid w:val="00C00D6E"/>
    <w:rsid w:val="00C04AA0"/>
    <w:rsid w:val="00C04EA5"/>
    <w:rsid w:val="00C05369"/>
    <w:rsid w:val="00C054A4"/>
    <w:rsid w:val="00C07226"/>
    <w:rsid w:val="00C118BF"/>
    <w:rsid w:val="00C1330D"/>
    <w:rsid w:val="00C1427F"/>
    <w:rsid w:val="00C15045"/>
    <w:rsid w:val="00C1561B"/>
    <w:rsid w:val="00C177D4"/>
    <w:rsid w:val="00C17CA4"/>
    <w:rsid w:val="00C20F2B"/>
    <w:rsid w:val="00C258AD"/>
    <w:rsid w:val="00C31B78"/>
    <w:rsid w:val="00C329EA"/>
    <w:rsid w:val="00C33CFB"/>
    <w:rsid w:val="00C35927"/>
    <w:rsid w:val="00C44F75"/>
    <w:rsid w:val="00C50897"/>
    <w:rsid w:val="00C52BF9"/>
    <w:rsid w:val="00C57EE5"/>
    <w:rsid w:val="00C601D2"/>
    <w:rsid w:val="00C61EAC"/>
    <w:rsid w:val="00C62412"/>
    <w:rsid w:val="00C67A78"/>
    <w:rsid w:val="00C70DF4"/>
    <w:rsid w:val="00C72C78"/>
    <w:rsid w:val="00C74E27"/>
    <w:rsid w:val="00C75294"/>
    <w:rsid w:val="00C77ACA"/>
    <w:rsid w:val="00C82434"/>
    <w:rsid w:val="00C82ABF"/>
    <w:rsid w:val="00C878AC"/>
    <w:rsid w:val="00C91E41"/>
    <w:rsid w:val="00C92DF1"/>
    <w:rsid w:val="00C93255"/>
    <w:rsid w:val="00C94050"/>
    <w:rsid w:val="00C94626"/>
    <w:rsid w:val="00CA0F0B"/>
    <w:rsid w:val="00CA3D33"/>
    <w:rsid w:val="00CB16DD"/>
    <w:rsid w:val="00CB2F1F"/>
    <w:rsid w:val="00CB6EFA"/>
    <w:rsid w:val="00CB7DF2"/>
    <w:rsid w:val="00CB7EF4"/>
    <w:rsid w:val="00CC2D7A"/>
    <w:rsid w:val="00CC5914"/>
    <w:rsid w:val="00CC642C"/>
    <w:rsid w:val="00CE164C"/>
    <w:rsid w:val="00CE4CA0"/>
    <w:rsid w:val="00CF24B7"/>
    <w:rsid w:val="00CF3DEB"/>
    <w:rsid w:val="00CF6E8A"/>
    <w:rsid w:val="00D016D4"/>
    <w:rsid w:val="00D01891"/>
    <w:rsid w:val="00D01D09"/>
    <w:rsid w:val="00D032BA"/>
    <w:rsid w:val="00D04F3E"/>
    <w:rsid w:val="00D04FB3"/>
    <w:rsid w:val="00D07DAB"/>
    <w:rsid w:val="00D1114F"/>
    <w:rsid w:val="00D112CA"/>
    <w:rsid w:val="00D11A33"/>
    <w:rsid w:val="00D16DA2"/>
    <w:rsid w:val="00D174DA"/>
    <w:rsid w:val="00D231C5"/>
    <w:rsid w:val="00D243A9"/>
    <w:rsid w:val="00D25397"/>
    <w:rsid w:val="00D26BB0"/>
    <w:rsid w:val="00D30886"/>
    <w:rsid w:val="00D3651B"/>
    <w:rsid w:val="00D36541"/>
    <w:rsid w:val="00D368B0"/>
    <w:rsid w:val="00D376EF"/>
    <w:rsid w:val="00D40267"/>
    <w:rsid w:val="00D4421D"/>
    <w:rsid w:val="00D50450"/>
    <w:rsid w:val="00D506A5"/>
    <w:rsid w:val="00D51372"/>
    <w:rsid w:val="00D51CB9"/>
    <w:rsid w:val="00D53A2A"/>
    <w:rsid w:val="00D57319"/>
    <w:rsid w:val="00D57B0F"/>
    <w:rsid w:val="00D64A95"/>
    <w:rsid w:val="00D671F2"/>
    <w:rsid w:val="00D67EC7"/>
    <w:rsid w:val="00D7104A"/>
    <w:rsid w:val="00D713DA"/>
    <w:rsid w:val="00D736F6"/>
    <w:rsid w:val="00D75B59"/>
    <w:rsid w:val="00D76097"/>
    <w:rsid w:val="00D76916"/>
    <w:rsid w:val="00D76C2F"/>
    <w:rsid w:val="00D8115D"/>
    <w:rsid w:val="00D874B7"/>
    <w:rsid w:val="00D90A05"/>
    <w:rsid w:val="00D93C33"/>
    <w:rsid w:val="00D93CE4"/>
    <w:rsid w:val="00D97440"/>
    <w:rsid w:val="00D97FC1"/>
    <w:rsid w:val="00DA0FDE"/>
    <w:rsid w:val="00DA36C9"/>
    <w:rsid w:val="00DA47FD"/>
    <w:rsid w:val="00DA4B53"/>
    <w:rsid w:val="00DA6AD5"/>
    <w:rsid w:val="00DB0F4C"/>
    <w:rsid w:val="00DB354F"/>
    <w:rsid w:val="00DB6DA2"/>
    <w:rsid w:val="00DC19BA"/>
    <w:rsid w:val="00DE1283"/>
    <w:rsid w:val="00DE6491"/>
    <w:rsid w:val="00DF48E2"/>
    <w:rsid w:val="00E009FC"/>
    <w:rsid w:val="00E00F5D"/>
    <w:rsid w:val="00E0307A"/>
    <w:rsid w:val="00E113B6"/>
    <w:rsid w:val="00E1243B"/>
    <w:rsid w:val="00E1403F"/>
    <w:rsid w:val="00E140CC"/>
    <w:rsid w:val="00E2157E"/>
    <w:rsid w:val="00E30A17"/>
    <w:rsid w:val="00E329FB"/>
    <w:rsid w:val="00E32F0B"/>
    <w:rsid w:val="00E33118"/>
    <w:rsid w:val="00E3526B"/>
    <w:rsid w:val="00E42590"/>
    <w:rsid w:val="00E4487D"/>
    <w:rsid w:val="00E450D3"/>
    <w:rsid w:val="00E53130"/>
    <w:rsid w:val="00E53674"/>
    <w:rsid w:val="00E551AE"/>
    <w:rsid w:val="00E7082A"/>
    <w:rsid w:val="00E70AE5"/>
    <w:rsid w:val="00E719DB"/>
    <w:rsid w:val="00E72AAB"/>
    <w:rsid w:val="00E7538C"/>
    <w:rsid w:val="00E77ED8"/>
    <w:rsid w:val="00E81547"/>
    <w:rsid w:val="00E81FE6"/>
    <w:rsid w:val="00E8247A"/>
    <w:rsid w:val="00E82887"/>
    <w:rsid w:val="00E82893"/>
    <w:rsid w:val="00E907FF"/>
    <w:rsid w:val="00E957B0"/>
    <w:rsid w:val="00E97A53"/>
    <w:rsid w:val="00EA0870"/>
    <w:rsid w:val="00EA24E1"/>
    <w:rsid w:val="00EA2860"/>
    <w:rsid w:val="00EA40B3"/>
    <w:rsid w:val="00EA46B4"/>
    <w:rsid w:val="00EA51A6"/>
    <w:rsid w:val="00EB2DA5"/>
    <w:rsid w:val="00EB2E01"/>
    <w:rsid w:val="00EB36EF"/>
    <w:rsid w:val="00EB3993"/>
    <w:rsid w:val="00EB406F"/>
    <w:rsid w:val="00EB49B4"/>
    <w:rsid w:val="00EB4CE4"/>
    <w:rsid w:val="00EB6059"/>
    <w:rsid w:val="00EB71F9"/>
    <w:rsid w:val="00EC4385"/>
    <w:rsid w:val="00EC745B"/>
    <w:rsid w:val="00EC76D9"/>
    <w:rsid w:val="00ED3113"/>
    <w:rsid w:val="00ED3CA0"/>
    <w:rsid w:val="00EE1C11"/>
    <w:rsid w:val="00EE1C7E"/>
    <w:rsid w:val="00EE1DF8"/>
    <w:rsid w:val="00EE6BE8"/>
    <w:rsid w:val="00EE6E4B"/>
    <w:rsid w:val="00EF1001"/>
    <w:rsid w:val="00EF1A25"/>
    <w:rsid w:val="00EF2320"/>
    <w:rsid w:val="00EF4596"/>
    <w:rsid w:val="00EF4776"/>
    <w:rsid w:val="00EF66CB"/>
    <w:rsid w:val="00F033C6"/>
    <w:rsid w:val="00F071A5"/>
    <w:rsid w:val="00F12CFA"/>
    <w:rsid w:val="00F162DA"/>
    <w:rsid w:val="00F17AEE"/>
    <w:rsid w:val="00F20E3F"/>
    <w:rsid w:val="00F21DF4"/>
    <w:rsid w:val="00F22E99"/>
    <w:rsid w:val="00F2452B"/>
    <w:rsid w:val="00F26D08"/>
    <w:rsid w:val="00F2771C"/>
    <w:rsid w:val="00F30CFB"/>
    <w:rsid w:val="00F33D39"/>
    <w:rsid w:val="00F35802"/>
    <w:rsid w:val="00F37197"/>
    <w:rsid w:val="00F402D1"/>
    <w:rsid w:val="00F4160C"/>
    <w:rsid w:val="00F419C6"/>
    <w:rsid w:val="00F41BBB"/>
    <w:rsid w:val="00F41DA6"/>
    <w:rsid w:val="00F43868"/>
    <w:rsid w:val="00F43901"/>
    <w:rsid w:val="00F43C29"/>
    <w:rsid w:val="00F44EDB"/>
    <w:rsid w:val="00F460F7"/>
    <w:rsid w:val="00F461A9"/>
    <w:rsid w:val="00F54097"/>
    <w:rsid w:val="00F57904"/>
    <w:rsid w:val="00F60831"/>
    <w:rsid w:val="00F668DE"/>
    <w:rsid w:val="00F71616"/>
    <w:rsid w:val="00F71DC9"/>
    <w:rsid w:val="00F85B0D"/>
    <w:rsid w:val="00F85CA5"/>
    <w:rsid w:val="00F90ED0"/>
    <w:rsid w:val="00F94C61"/>
    <w:rsid w:val="00F95DE6"/>
    <w:rsid w:val="00F97BFC"/>
    <w:rsid w:val="00F97F1F"/>
    <w:rsid w:val="00FA080D"/>
    <w:rsid w:val="00FA0DF4"/>
    <w:rsid w:val="00FA44BE"/>
    <w:rsid w:val="00FA4FE4"/>
    <w:rsid w:val="00FA66C4"/>
    <w:rsid w:val="00FB1FE6"/>
    <w:rsid w:val="00FB2EF5"/>
    <w:rsid w:val="00FC077F"/>
    <w:rsid w:val="00FC365F"/>
    <w:rsid w:val="00FD4C6D"/>
    <w:rsid w:val="00FD4CA9"/>
    <w:rsid w:val="00FD695E"/>
    <w:rsid w:val="00FD6D47"/>
    <w:rsid w:val="00FE14EA"/>
    <w:rsid w:val="00FE1E58"/>
    <w:rsid w:val="00FE3D26"/>
    <w:rsid w:val="00FF47AF"/>
    <w:rsid w:val="00FF47D5"/>
    <w:rsid w:val="00FF52CE"/>
    <w:rsid w:val="00FF74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1D571"/>
  <w15:docId w15:val="{AAF40A52-A0C2-4796-BA78-AA0604801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64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52A3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A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A3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60A36"/>
    <w:pPr>
      <w:ind w:left="720"/>
      <w:contextualSpacing/>
    </w:pPr>
  </w:style>
  <w:style w:type="character" w:styleId="Hipercze">
    <w:name w:val="Hyperlink"/>
    <w:unhideWhenUsed/>
    <w:rsid w:val="00060A36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060A3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60A3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locked/>
    <w:rsid w:val="00060A36"/>
    <w:rPr>
      <w:sz w:val="24"/>
      <w:szCs w:val="24"/>
    </w:rPr>
  </w:style>
  <w:style w:type="paragraph" w:customStyle="1" w:styleId="Tekstpodstawowywcity1">
    <w:name w:val="Tekst podstawowy wcięty1"/>
    <w:basedOn w:val="Normalny"/>
    <w:link w:val="BodyTextIndentChar"/>
    <w:rsid w:val="00060A36"/>
    <w:pPr>
      <w:spacing w:after="0" w:line="240" w:lineRule="auto"/>
      <w:ind w:left="360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3F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3F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3F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3F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3FD4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C76D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A4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47FD"/>
  </w:style>
  <w:style w:type="paragraph" w:styleId="Stopka">
    <w:name w:val="footer"/>
    <w:basedOn w:val="Normalny"/>
    <w:link w:val="StopkaZnak"/>
    <w:uiPriority w:val="99"/>
    <w:unhideWhenUsed/>
    <w:rsid w:val="00DA4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47FD"/>
  </w:style>
  <w:style w:type="paragraph" w:styleId="NormalnyWeb">
    <w:name w:val="Normal (Web)"/>
    <w:basedOn w:val="Normalny"/>
    <w:uiPriority w:val="99"/>
    <w:semiHidden/>
    <w:unhideWhenUsed/>
    <w:rsid w:val="003F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F3298"/>
    <w:rPr>
      <w:b/>
      <w:bCs/>
    </w:rPr>
  </w:style>
  <w:style w:type="paragraph" w:styleId="Poprawka">
    <w:name w:val="Revision"/>
    <w:hidden/>
    <w:uiPriority w:val="99"/>
    <w:semiHidden/>
    <w:rsid w:val="00B569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94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wspr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spr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9CFCA-89D7-4B32-AFF0-80463D469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9</Pages>
  <Words>4163</Words>
  <Characters>24981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Kwas</dc:creator>
  <cp:lastModifiedBy>Katarzyna Gieniec</cp:lastModifiedBy>
  <cp:revision>44</cp:revision>
  <cp:lastPrinted>2026-03-23T11:53:00Z</cp:lastPrinted>
  <dcterms:created xsi:type="dcterms:W3CDTF">2026-03-12T11:47:00Z</dcterms:created>
  <dcterms:modified xsi:type="dcterms:W3CDTF">2026-09-11T08:24:00Z</dcterms:modified>
</cp:coreProperties>
</file>